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E0FE34" w14:textId="39EAFEF1" w:rsidR="00AF2FFF" w:rsidRDefault="00000000">
      <w:pPr>
        <w:tabs>
          <w:tab w:val="left" w:pos="257"/>
          <w:tab w:val="center" w:pos="4533"/>
        </w:tabs>
        <w:spacing w:line="360" w:lineRule="auto"/>
        <w:jc w:val="both"/>
        <w:rPr>
          <w:rFonts w:ascii="Century Gothic" w:hAnsi="Century Gothic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8E0F5E" wp14:editId="648FF7E1">
                <wp:simplePos x="0" y="0"/>
                <wp:positionH relativeFrom="margin">
                  <wp:align>center</wp:align>
                </wp:positionH>
                <wp:positionV relativeFrom="paragraph">
                  <wp:posOffset>27940</wp:posOffset>
                </wp:positionV>
                <wp:extent cx="6123305" cy="847725"/>
                <wp:effectExtent l="19050" t="19050" r="10795" b="28575"/>
                <wp:wrapNone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6123305" cy="847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srgbClr val="FFC000"/>
                          </a:solidFill>
                          <a:miter/>
                        </a:ln>
                      </wps:spPr>
                      <wps:txbx>
                        <w:txbxContent>
                          <w:p w14:paraId="10F303AF" w14:textId="4D5E4B65" w:rsidR="00AF2FFF" w:rsidRDefault="00000000" w:rsidP="00F61F58">
                            <w:pPr>
                              <w:pStyle w:val="New"/>
                              <w:spacing w:before="0" w:after="0"/>
                              <w:rPr>
                                <w:rFonts w:ascii="Calibri" w:hAnsi="Calibri" w:cs="Calibri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32"/>
                                <w:szCs w:val="32"/>
                              </w:rPr>
                              <w:t>While-Task: Thank You Letter</w:t>
                            </w:r>
                          </w:p>
                        </w:txbxContent>
                      </wps:txbx>
                      <wps:bodyPr spcFirstLastPara="0" wrap="square" lIns="91440" tIns="45720" rIns="91440" bIns="4572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8E0F5E" id="Textfeld 1" o:spid="_x0000_s1026" style="position:absolute;left:0;text-align:left;margin-left:0;margin-top:2.2pt;width:482.15pt;height:66.7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" fillcolor="white [3201]" strokecolor="#ffc000" strokeweight="2.25pt">
                <v:textbox>
                  <w:txbxContent>
                    <w:p w14:paraId="10F303AF" w14:textId="4D5E4B65" w:rsidR="00AF2FFF" w:rsidRDefault="00000000" w:rsidP="00F61F58">
                      <w:pPr>
                        <w:pStyle w:val="New"/>
                        <w:spacing w:before="0" w:after="0"/>
                        <w:rPr>
                          <w:rFonts w:ascii="Calibri" w:hAnsi="Calibri" w:cs="Calibri"/>
                          <w:sz w:val="32"/>
                          <w:szCs w:val="32"/>
                        </w:rPr>
                      </w:pPr>
                      <w:r>
                        <w:rPr>
                          <w:rFonts w:ascii="Century Gothic" w:hAnsi="Century Gothic"/>
                          <w:sz w:val="32"/>
                          <w:szCs w:val="32"/>
                        </w:rPr>
                        <w:t>While-Task: Thank You Letter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385027C" w14:textId="77777777" w:rsidR="00AF2FFF" w:rsidRDefault="00AF2FFF">
      <w:pPr>
        <w:tabs>
          <w:tab w:val="left" w:pos="257"/>
          <w:tab w:val="center" w:pos="4533"/>
        </w:tabs>
        <w:spacing w:line="360" w:lineRule="auto"/>
        <w:jc w:val="both"/>
        <w:rPr>
          <w:rFonts w:ascii="Century Gothic" w:hAnsi="Century Gothic"/>
        </w:rPr>
      </w:pPr>
    </w:p>
    <w:p w14:paraId="4033080A" w14:textId="77777777" w:rsidR="00AF2FFF" w:rsidRPr="0054363D" w:rsidRDefault="00AF2FFF">
      <w:pPr>
        <w:tabs>
          <w:tab w:val="left" w:pos="257"/>
          <w:tab w:val="center" w:pos="4533"/>
        </w:tabs>
        <w:spacing w:line="360" w:lineRule="auto"/>
        <w:jc w:val="both"/>
        <w:rPr>
          <w:rFonts w:ascii="Century Gothic" w:hAnsi="Century Gothic"/>
          <w:sz w:val="36"/>
          <w:szCs w:val="36"/>
        </w:rPr>
      </w:pPr>
    </w:p>
    <w:tbl>
      <w:tblPr>
        <w:tblStyle w:val="PlainTable4"/>
        <w:tblW w:w="9072" w:type="dxa"/>
        <w:tblLook w:val="04A0" w:firstRow="1" w:lastRow="0" w:firstColumn="1" w:lastColumn="0" w:noHBand="0" w:noVBand="1"/>
      </w:tblPr>
      <w:tblGrid>
        <w:gridCol w:w="4603"/>
        <w:gridCol w:w="4469"/>
      </w:tblGrid>
      <w:tr w:rsidR="00602E95" w14:paraId="04AD9027" w14:textId="77777777" w:rsidTr="00602E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3" w:type="dxa"/>
          </w:tcPr>
          <w:p w14:paraId="12247E6F" w14:textId="77777777" w:rsidR="00602E95" w:rsidRDefault="00602E95">
            <w:pPr>
              <w:tabs>
                <w:tab w:val="left" w:pos="284"/>
                <w:tab w:val="center" w:pos="4533"/>
              </w:tabs>
              <w:jc w:val="left"/>
              <w:rPr>
                <w:rFonts w:ascii="Century Gothic" w:hAnsi="Century Gothic"/>
              </w:rPr>
            </w:pPr>
          </w:p>
        </w:tc>
        <w:tc>
          <w:tcPr>
            <w:tcW w:w="4469" w:type="dxa"/>
          </w:tcPr>
          <w:p w14:paraId="1D13338E" w14:textId="77777777" w:rsidR="00602E95" w:rsidRDefault="00602E95">
            <w:pPr>
              <w:tabs>
                <w:tab w:val="left" w:pos="284"/>
                <w:tab w:val="center" w:pos="4533"/>
              </w:tabs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</w:rPr>
            </w:pPr>
          </w:p>
        </w:tc>
      </w:tr>
      <w:tr w:rsidR="00AF2FFF" w14:paraId="58857178" w14:textId="77777777" w:rsidTr="00A25A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3" w:type="dxa"/>
          </w:tcPr>
          <w:p w14:paraId="00C83989" w14:textId="77777777" w:rsidR="00AF2FFF" w:rsidRDefault="00000000">
            <w:pPr>
              <w:tabs>
                <w:tab w:val="left" w:pos="284"/>
                <w:tab w:val="center" w:pos="4533"/>
              </w:tabs>
              <w:jc w:val="left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Linguistic focus</w:t>
            </w:r>
          </w:p>
        </w:tc>
        <w:tc>
          <w:tcPr>
            <w:tcW w:w="4469" w:type="dxa"/>
          </w:tcPr>
          <w:p w14:paraId="1C53DE57" w14:textId="66BDB25F" w:rsidR="00AF2FFF" w:rsidRDefault="00000000">
            <w:pPr>
              <w:tabs>
                <w:tab w:val="left" w:pos="284"/>
                <w:tab w:val="center" w:pos="4533"/>
              </w:tabs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Writing</w:t>
            </w:r>
          </w:p>
        </w:tc>
      </w:tr>
      <w:tr w:rsidR="00AF2FFF" w14:paraId="04F2C83A" w14:textId="77777777" w:rsidTr="00A25A78">
        <w:trPr>
          <w:trHeight w:val="7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3" w:type="dxa"/>
          </w:tcPr>
          <w:p w14:paraId="125EE0FA" w14:textId="77777777" w:rsidR="00AF2FFF" w:rsidRDefault="00000000">
            <w:pPr>
              <w:tabs>
                <w:tab w:val="left" w:pos="284"/>
                <w:tab w:val="center" w:pos="4533"/>
              </w:tabs>
              <w:jc w:val="left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Thematic focus</w:t>
            </w:r>
          </w:p>
        </w:tc>
        <w:tc>
          <w:tcPr>
            <w:tcW w:w="4469" w:type="dxa"/>
          </w:tcPr>
          <w:p w14:paraId="5CE9807B" w14:textId="77777777" w:rsidR="00AF2FFF" w:rsidRDefault="00000000">
            <w:pPr>
              <w:tabs>
                <w:tab w:val="left" w:pos="284"/>
                <w:tab w:val="center" w:pos="4533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Letter</w:t>
            </w:r>
          </w:p>
        </w:tc>
      </w:tr>
      <w:tr w:rsidR="00AF2FFF" w14:paraId="22777091" w14:textId="77777777" w:rsidTr="00A25A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3" w:type="dxa"/>
          </w:tcPr>
          <w:p w14:paraId="70F80EDE" w14:textId="77777777" w:rsidR="00AF2FFF" w:rsidRDefault="00000000">
            <w:pPr>
              <w:tabs>
                <w:tab w:val="left" w:pos="284"/>
                <w:tab w:val="center" w:pos="4533"/>
              </w:tabs>
              <w:jc w:val="left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Language level/target group</w:t>
            </w:r>
          </w:p>
        </w:tc>
        <w:tc>
          <w:tcPr>
            <w:tcW w:w="4469" w:type="dxa"/>
          </w:tcPr>
          <w:p w14:paraId="775F4485" w14:textId="77777777" w:rsidR="00AF2FFF" w:rsidRDefault="00000000">
            <w:pPr>
              <w:tabs>
                <w:tab w:val="left" w:pos="284"/>
                <w:tab w:val="center" w:pos="4533"/>
              </w:tabs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A2/B1</w:t>
            </w:r>
          </w:p>
          <w:p w14:paraId="1CD4957C" w14:textId="77777777" w:rsidR="00AF2FFF" w:rsidRDefault="00AF2FFF">
            <w:pPr>
              <w:tabs>
                <w:tab w:val="left" w:pos="284"/>
                <w:tab w:val="center" w:pos="4533"/>
              </w:tabs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</w:rPr>
            </w:pPr>
          </w:p>
        </w:tc>
      </w:tr>
    </w:tbl>
    <w:p w14:paraId="421573C8" w14:textId="77777777" w:rsidR="00AF2FFF" w:rsidRDefault="00AF2FFF">
      <w:pPr>
        <w:jc w:val="both"/>
      </w:pPr>
    </w:p>
    <w:p w14:paraId="4C079F44" w14:textId="5F5751A4" w:rsidR="00AF2FFF" w:rsidRPr="00D96606" w:rsidRDefault="00000000">
      <w:pPr>
        <w:spacing w:after="120"/>
        <w:jc w:val="left"/>
        <w:rPr>
          <w:rFonts w:ascii="Century Gothic" w:eastAsiaTheme="majorEastAsia" w:hAnsi="Century Gothic" w:cstheme="majorBidi"/>
          <w:color w:val="FFC000"/>
          <w:spacing w:val="50"/>
          <w:sz w:val="24"/>
          <w:szCs w:val="24"/>
        </w:rPr>
      </w:pPr>
      <w:r w:rsidRPr="00D96606">
        <w:rPr>
          <w:rFonts w:ascii="Century Gothic" w:eastAsiaTheme="majorEastAsia" w:hAnsi="Century Gothic" w:cstheme="majorBidi"/>
          <w:color w:val="FFC000"/>
          <w:spacing w:val="50"/>
          <w:sz w:val="24"/>
          <w:szCs w:val="24"/>
        </w:rPr>
        <w:t xml:space="preserve">Teacher </w:t>
      </w:r>
      <w:r w:rsidR="00F61F58">
        <w:rPr>
          <w:rFonts w:ascii="Century Gothic" w:eastAsiaTheme="majorEastAsia" w:hAnsi="Century Gothic" w:cstheme="majorBidi"/>
          <w:color w:val="FFC000"/>
          <w:spacing w:val="50"/>
          <w:sz w:val="24"/>
          <w:szCs w:val="24"/>
        </w:rPr>
        <w:t>i</w:t>
      </w:r>
      <w:r w:rsidRPr="00D96606">
        <w:rPr>
          <w:rFonts w:ascii="Century Gothic" w:eastAsiaTheme="majorEastAsia" w:hAnsi="Century Gothic" w:cstheme="majorBidi"/>
          <w:color w:val="FFC000"/>
          <w:spacing w:val="50"/>
          <w:sz w:val="24"/>
          <w:szCs w:val="24"/>
        </w:rPr>
        <w:t>nstructions</w:t>
      </w:r>
    </w:p>
    <w:p w14:paraId="5B75C4D9" w14:textId="77777777" w:rsidR="00AF2FFF" w:rsidRDefault="00000000">
      <w:pPr>
        <w:spacing w:after="120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In the book, there is a passage that reads „</w:t>
      </w:r>
      <w:r>
        <w:rPr>
          <w:rFonts w:ascii="Century Gothic" w:hAnsi="Century Gothic"/>
          <w:b/>
          <w:bCs/>
          <w:sz w:val="24"/>
          <w:szCs w:val="24"/>
        </w:rPr>
        <w:t>Have you given someone a smile or a hug today?</w:t>
      </w:r>
      <w:r>
        <w:rPr>
          <w:rFonts w:ascii="Century Gothic" w:hAnsi="Century Gothic"/>
          <w:sz w:val="24"/>
          <w:szCs w:val="24"/>
        </w:rPr>
        <w:t>” (page 17); this question is the focus of the learning chunk on loving.</w:t>
      </w:r>
    </w:p>
    <w:p w14:paraId="70BB3EE1" w14:textId="77777777" w:rsidR="00602E95" w:rsidRDefault="00602E95">
      <w:pPr>
        <w:spacing w:after="120"/>
        <w:jc w:val="both"/>
        <w:rPr>
          <w:rFonts w:ascii="Century Gothic" w:hAnsi="Century Gothic"/>
          <w:sz w:val="24"/>
          <w:szCs w:val="24"/>
        </w:rPr>
      </w:pPr>
    </w:p>
    <w:p w14:paraId="500DAE2B" w14:textId="77777777" w:rsidR="00AF2FFF" w:rsidRDefault="00000000">
      <w:pPr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In class, the students first watch a YouTube video on how to write a letter (e.g., </w:t>
      </w:r>
      <w:hyperlink r:id="rId7" w:tooltip="https://www.youtube.com/watch?v=3ClV82aT2oA" w:history="1">
        <w:r>
          <w:rPr>
            <w:rStyle w:val="Hyperlink"/>
            <w:rFonts w:ascii="Century Gothic" w:hAnsi="Century Gothic"/>
            <w:sz w:val="24"/>
            <w:szCs w:val="24"/>
          </w:rPr>
          <w:t>https://www.youtube.com/watch?v=3ClV82aT2oA</w:t>
        </w:r>
      </w:hyperlink>
      <w:r>
        <w:rPr>
          <w:rFonts w:ascii="Century Gothic" w:hAnsi="Century Gothic"/>
          <w:sz w:val="24"/>
          <w:szCs w:val="24"/>
        </w:rPr>
        <w:t>). You can find a worksheet with questions for the recommended video in this guide (see Happy 14.1).</w:t>
      </w:r>
    </w:p>
    <w:p w14:paraId="37DF92B2" w14:textId="7270A530" w:rsidR="00AF2FFF" w:rsidRDefault="00000000">
      <w:pPr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Afterwards, students think of someone they want to say thank you to. They then write a first draft of a thank you-letter to this person (see Happy 14.2). In their letters, students should express their gratitude to someone in their lives. With the help of the teacher (and possibly a partner), they can then revise their letters and copy the improved version onto the template. They</w:t>
      </w:r>
      <w:r w:rsidR="00C70E3F">
        <w:rPr>
          <w:rFonts w:ascii="Century Gothic" w:hAnsi="Century Gothic"/>
          <w:sz w:val="24"/>
          <w:szCs w:val="24"/>
        </w:rPr>
        <w:t xml:space="preserve"> can</w:t>
      </w:r>
      <w:r>
        <w:rPr>
          <w:rFonts w:ascii="Century Gothic" w:hAnsi="Century Gothic"/>
          <w:sz w:val="24"/>
          <w:szCs w:val="24"/>
        </w:rPr>
        <w:t xml:space="preserve"> then put the letter in an envelope and potentially hand or send it to the person to whom it is addressed. </w:t>
      </w:r>
      <w:r w:rsidR="00C70E3F">
        <w:rPr>
          <w:rFonts w:ascii="Century Gothic" w:hAnsi="Century Gothic"/>
          <w:sz w:val="24"/>
          <w:szCs w:val="24"/>
        </w:rPr>
        <w:t xml:space="preserve">Students could also be encouraged to send a personal drawing along with their letters. </w:t>
      </w:r>
      <w:r>
        <w:rPr>
          <w:rFonts w:ascii="Century Gothic" w:hAnsi="Century Gothic"/>
          <w:sz w:val="24"/>
          <w:szCs w:val="24"/>
        </w:rPr>
        <w:t>In addition, the students can share in class what it was like to write the letter and give it to the person.</w:t>
      </w:r>
    </w:p>
    <w:p w14:paraId="170B7FCC" w14:textId="77777777" w:rsidR="00AF2FFF" w:rsidRDefault="00AF2FFF">
      <w:pPr>
        <w:jc w:val="both"/>
        <w:rPr>
          <w:rFonts w:ascii="Century Gothic" w:hAnsi="Century Gothic"/>
          <w:sz w:val="24"/>
          <w:szCs w:val="24"/>
        </w:rPr>
      </w:pPr>
    </w:p>
    <w:p w14:paraId="2F327360" w14:textId="77777777" w:rsidR="00AF2FFF" w:rsidRPr="00D96606" w:rsidRDefault="00000000">
      <w:pPr>
        <w:jc w:val="both"/>
        <w:rPr>
          <w:rFonts w:ascii="Century Gothic" w:eastAsiaTheme="majorEastAsia" w:hAnsi="Century Gothic" w:cstheme="majorBidi"/>
          <w:color w:val="FFC000"/>
          <w:spacing w:val="50"/>
          <w:sz w:val="24"/>
          <w:szCs w:val="24"/>
        </w:rPr>
      </w:pPr>
      <w:r w:rsidRPr="00D96606">
        <w:rPr>
          <w:rFonts w:ascii="Century Gothic" w:eastAsiaTheme="majorEastAsia" w:hAnsi="Century Gothic" w:cstheme="majorBidi"/>
          <w:color w:val="FFC000"/>
          <w:spacing w:val="50"/>
          <w:sz w:val="24"/>
          <w:szCs w:val="24"/>
        </w:rPr>
        <w:t>Alternative</w:t>
      </w:r>
    </w:p>
    <w:p w14:paraId="3D81018B" w14:textId="77777777" w:rsidR="00AF2FFF" w:rsidRDefault="00000000">
      <w:pPr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The students can also form pairs and be encouraged to write to one another. This </w:t>
      </w:r>
      <w:proofErr w:type="gramStart"/>
      <w:r>
        <w:rPr>
          <w:rFonts w:ascii="Century Gothic" w:hAnsi="Century Gothic"/>
          <w:sz w:val="24"/>
          <w:szCs w:val="24"/>
        </w:rPr>
        <w:t>opens up</w:t>
      </w:r>
      <w:proofErr w:type="gramEnd"/>
      <w:r>
        <w:rPr>
          <w:rFonts w:ascii="Century Gothic" w:hAnsi="Century Gothic"/>
          <w:sz w:val="24"/>
          <w:szCs w:val="24"/>
        </w:rPr>
        <w:t xml:space="preserve"> the possibility of reflecting on what it is like to receive a letter because every student receives one.</w:t>
      </w:r>
    </w:p>
    <w:p w14:paraId="1924F8E8" w14:textId="77777777" w:rsidR="00AF2FFF" w:rsidRDefault="00AF2FFF">
      <w:pPr>
        <w:tabs>
          <w:tab w:val="left" w:pos="257"/>
          <w:tab w:val="center" w:pos="4533"/>
        </w:tabs>
        <w:spacing w:line="360" w:lineRule="auto"/>
        <w:jc w:val="both"/>
        <w:rPr>
          <w:rFonts w:ascii="Century Gothic" w:hAnsi="Century Gothic"/>
        </w:rPr>
      </w:pPr>
    </w:p>
    <w:p w14:paraId="3A6D93BB" w14:textId="4A108C15" w:rsidR="00AF2FFF" w:rsidRPr="00D96606" w:rsidRDefault="00000000">
      <w:pPr>
        <w:jc w:val="left"/>
        <w:rPr>
          <w:rFonts w:ascii="Century Gothic" w:eastAsiaTheme="majorEastAsia" w:hAnsi="Century Gothic" w:cstheme="majorBidi"/>
          <w:spacing w:val="50"/>
          <w:sz w:val="24"/>
          <w:szCs w:val="24"/>
        </w:rPr>
      </w:pPr>
      <w:proofErr w:type="gramStart"/>
      <w:r w:rsidRPr="00D96606">
        <w:rPr>
          <w:rFonts w:ascii="Century Gothic" w:eastAsiaTheme="majorEastAsia" w:hAnsi="Century Gothic" w:cstheme="majorBidi"/>
          <w:color w:val="FFC000"/>
          <w:spacing w:val="50"/>
          <w:sz w:val="24"/>
          <w:szCs w:val="24"/>
        </w:rPr>
        <w:t>Additional</w:t>
      </w:r>
      <w:proofErr w:type="gramEnd"/>
      <w:r w:rsidRPr="00D96606">
        <w:rPr>
          <w:rFonts w:ascii="Century Gothic" w:eastAsiaTheme="majorEastAsia" w:hAnsi="Century Gothic" w:cstheme="majorBidi"/>
          <w:color w:val="FFC000"/>
          <w:spacing w:val="50"/>
          <w:sz w:val="24"/>
          <w:szCs w:val="24"/>
        </w:rPr>
        <w:t xml:space="preserve"> </w:t>
      </w:r>
      <w:r w:rsidR="00F61F58">
        <w:rPr>
          <w:rFonts w:ascii="Century Gothic" w:eastAsiaTheme="majorEastAsia" w:hAnsi="Century Gothic" w:cstheme="majorBidi"/>
          <w:color w:val="FFC000"/>
          <w:spacing w:val="50"/>
          <w:sz w:val="24"/>
          <w:szCs w:val="24"/>
        </w:rPr>
        <w:t>m</w:t>
      </w:r>
      <w:r w:rsidRPr="00D96606">
        <w:rPr>
          <w:rFonts w:ascii="Century Gothic" w:eastAsiaTheme="majorEastAsia" w:hAnsi="Century Gothic" w:cstheme="majorBidi"/>
          <w:color w:val="FFC000"/>
          <w:spacing w:val="50"/>
          <w:sz w:val="24"/>
          <w:szCs w:val="24"/>
        </w:rPr>
        <w:t>aterial to be used</w:t>
      </w:r>
    </w:p>
    <w:p w14:paraId="18C9304C" w14:textId="5A682C08" w:rsidR="00AF2FFF" w:rsidRPr="0054363D" w:rsidRDefault="00000000">
      <w:pPr>
        <w:pStyle w:val="ListParagraph"/>
        <w:numPr>
          <w:ilvl w:val="0"/>
          <w:numId w:val="1"/>
        </w:numPr>
        <w:tabs>
          <w:tab w:val="left" w:pos="257"/>
          <w:tab w:val="center" w:pos="4533"/>
        </w:tabs>
        <w:spacing w:line="276" w:lineRule="auto"/>
        <w:jc w:val="both"/>
        <w:rPr>
          <w:rFonts w:ascii="Century Gothic" w:hAnsi="Century Gothic"/>
          <w:color w:val="44546A" w:themeColor="text2"/>
          <w:lang w:val="en-GB"/>
        </w:rPr>
      </w:pPr>
      <w:r>
        <w:rPr>
          <w:rFonts w:ascii="Century Gothic" w:hAnsi="Century Gothic"/>
          <w:color w:val="445369"/>
          <w:lang w:val="en-GB"/>
        </w:rPr>
        <w:t>Quiz on YouTube video</w:t>
      </w:r>
      <w:r w:rsidR="00DA3967">
        <w:rPr>
          <w:rFonts w:ascii="Century Gothic" w:hAnsi="Century Gothic"/>
          <w:color w:val="445369"/>
          <w:lang w:val="en-GB"/>
        </w:rPr>
        <w:t xml:space="preserve"> (with answer key)</w:t>
      </w:r>
      <w:r>
        <w:rPr>
          <w:rFonts w:ascii="Century Gothic" w:hAnsi="Century Gothic"/>
          <w:color w:val="445369"/>
          <w:lang w:val="en-GB"/>
        </w:rPr>
        <w:t xml:space="preserve"> </w:t>
      </w:r>
      <w:r w:rsidR="00602E95">
        <w:rPr>
          <w:rFonts w:ascii="Century Gothic" w:hAnsi="Century Gothic"/>
          <w:color w:val="445369"/>
          <w:lang w:val="en-GB"/>
        </w:rPr>
        <w:tab/>
      </w:r>
      <w:r>
        <w:rPr>
          <w:rFonts w:ascii="Century Gothic" w:hAnsi="Century Gothic"/>
          <w:color w:val="445369"/>
          <w:lang w:val="en-GB"/>
        </w:rPr>
        <w:t>[Happy 14.1]</w:t>
      </w:r>
    </w:p>
    <w:p w14:paraId="2DFEF604" w14:textId="50AFD27A" w:rsidR="00F61F58" w:rsidRPr="00C70E3F" w:rsidRDefault="0054363D" w:rsidP="00F61F58">
      <w:pPr>
        <w:pStyle w:val="ListParagraph"/>
        <w:numPr>
          <w:ilvl w:val="0"/>
          <w:numId w:val="1"/>
        </w:numPr>
        <w:tabs>
          <w:tab w:val="left" w:pos="257"/>
          <w:tab w:val="center" w:pos="4533"/>
        </w:tabs>
        <w:spacing w:line="276" w:lineRule="auto"/>
        <w:jc w:val="both"/>
        <w:rPr>
          <w:rFonts w:ascii="Century Gothic" w:hAnsi="Century Gothic"/>
          <w:color w:val="445369"/>
          <w:lang w:val="en-GB"/>
        </w:rPr>
        <w:sectPr w:rsidR="00F61F58" w:rsidRPr="00C70E3F" w:rsidSect="00691D30">
          <w:headerReference w:type="default" r:id="rId8"/>
          <w:footerReference w:type="default" r:id="rId9"/>
          <w:pgSz w:w="11906" w:h="16838" w:orient="landscape"/>
          <w:pgMar w:top="1440" w:right="1440" w:bottom="1440" w:left="1440" w:header="708" w:footer="708" w:gutter="0"/>
          <w:cols w:space="708"/>
        </w:sectPr>
      </w:pPr>
      <w:r>
        <w:rPr>
          <w:rFonts w:ascii="Century Gothic" w:hAnsi="Century Gothic"/>
          <w:color w:val="445369"/>
          <w:lang w:val="en-GB"/>
        </w:rPr>
        <w:t xml:space="preserve">Letter template </w:t>
      </w:r>
      <w:r w:rsidR="00602E95">
        <w:rPr>
          <w:rFonts w:ascii="Century Gothic" w:hAnsi="Century Gothic"/>
          <w:color w:val="445369"/>
          <w:lang w:val="en-GB"/>
        </w:rPr>
        <w:tab/>
      </w:r>
      <w:r w:rsidR="00602E95">
        <w:rPr>
          <w:rFonts w:ascii="Century Gothic" w:hAnsi="Century Gothic"/>
          <w:color w:val="445369"/>
          <w:lang w:val="en-GB"/>
        </w:rPr>
        <w:tab/>
      </w:r>
      <w:r w:rsidR="00602E95">
        <w:rPr>
          <w:rFonts w:ascii="Century Gothic" w:hAnsi="Century Gothic"/>
          <w:color w:val="445369"/>
          <w:lang w:val="en-GB"/>
        </w:rPr>
        <w:tab/>
      </w:r>
      <w:r>
        <w:rPr>
          <w:rFonts w:ascii="Century Gothic" w:hAnsi="Century Gothic"/>
          <w:color w:val="445369"/>
          <w:lang w:val="en-GB"/>
        </w:rPr>
        <w:t>[Happy 14.</w:t>
      </w:r>
      <w:r w:rsidR="00DA3967">
        <w:rPr>
          <w:rFonts w:ascii="Century Gothic" w:hAnsi="Century Gothic"/>
          <w:color w:val="445369"/>
          <w:lang w:val="en-GB"/>
        </w:rPr>
        <w:t>2</w:t>
      </w:r>
      <w:r>
        <w:rPr>
          <w:rFonts w:ascii="Century Gothic" w:hAnsi="Century Gothic"/>
          <w:color w:val="445369"/>
          <w:lang w:val="en-GB"/>
        </w:rPr>
        <w:t>]</w:t>
      </w:r>
    </w:p>
    <w:p w14:paraId="3EA1021B" w14:textId="77777777" w:rsidR="00C70E3F" w:rsidRDefault="00C70E3F" w:rsidP="002F21A9">
      <w:pPr>
        <w:tabs>
          <w:tab w:val="left" w:pos="257"/>
          <w:tab w:val="center" w:pos="4533"/>
        </w:tabs>
        <w:spacing w:after="0" w:line="240" w:lineRule="auto"/>
        <w:jc w:val="both"/>
        <w:rPr>
          <w:rFonts w:ascii="Century Gothic" w:hAnsi="Century Gothic"/>
        </w:rPr>
        <w:sectPr w:rsidR="00C70E3F" w:rsidSect="00691D30">
          <w:type w:val="continuous"/>
          <w:pgSz w:w="11906" w:h="16838" w:orient="landscape"/>
          <w:pgMar w:top="1440" w:right="1440" w:bottom="1440" w:left="1440" w:header="708" w:footer="708" w:gutter="0"/>
          <w:cols w:space="708"/>
        </w:sectPr>
      </w:pPr>
    </w:p>
    <w:p w14:paraId="74D4F372" w14:textId="77777777" w:rsidR="00AF2FFF" w:rsidRDefault="00000000">
      <w:pPr>
        <w:tabs>
          <w:tab w:val="left" w:pos="375"/>
          <w:tab w:val="center" w:pos="4533"/>
        </w:tabs>
        <w:ind w:left="360"/>
        <w:jc w:val="left"/>
        <w:rPr>
          <w:rFonts w:ascii="Century Gothic" w:eastAsiaTheme="majorEastAsia" w:hAnsi="Century Gothic" w:cstheme="majorBidi"/>
          <w:caps/>
          <w:color w:val="4472C4" w:themeColor="accent1"/>
          <w:spacing w:val="50"/>
          <w:sz w:val="24"/>
          <w:szCs w:val="2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8D5A147" wp14:editId="4346419E">
                <wp:simplePos x="0" y="0"/>
                <wp:positionH relativeFrom="margin">
                  <wp:align>center</wp:align>
                </wp:positionH>
                <wp:positionV relativeFrom="paragraph">
                  <wp:posOffset>31750</wp:posOffset>
                </wp:positionV>
                <wp:extent cx="6123709" cy="1000174"/>
                <wp:effectExtent l="19050" t="19050" r="10795" b="28575"/>
                <wp:wrapNone/>
                <wp:docPr id="2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6123709" cy="100017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schemeClr val="accent5"/>
                          </a:solidFill>
                        </a:ln>
                      </wps:spPr>
                      <wps:txbx>
                        <w:txbxContent>
                          <w:p w14:paraId="2D585606" w14:textId="56962B19" w:rsidR="00AF2FFF" w:rsidRDefault="00000000" w:rsidP="00F61F58">
                            <w:pPr>
                              <w:pStyle w:val="New"/>
                              <w:spacing w:before="0" w:after="0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32"/>
                                <w:szCs w:val="32"/>
                              </w:rPr>
                              <w:t>a friendly Letter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D5A147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0;margin-top:2.5pt;width:482.2pt;height:78.75pt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" fillcolor="white [3201]" strokecolor="#5b9bd5 [3208]" strokeweight="2.25pt">
                <v:textbox>
                  <w:txbxContent>
                    <w:p w14:paraId="2D585606" w14:textId="56962B19" w:rsidR="00AF2FFF" w:rsidRDefault="00000000" w:rsidP="00F61F58">
                      <w:pPr>
                        <w:pStyle w:val="New"/>
                        <w:spacing w:before="0" w:after="0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ascii="Century Gothic" w:hAnsi="Century Gothic"/>
                          <w:sz w:val="32"/>
                          <w:szCs w:val="32"/>
                        </w:rPr>
                        <w:t>a friendly Letter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0E8EDB0" w14:textId="77777777" w:rsidR="00AF2FFF" w:rsidRDefault="00AF2FFF">
      <w:pPr>
        <w:ind w:left="360"/>
        <w:jc w:val="left"/>
      </w:pPr>
    </w:p>
    <w:p w14:paraId="72F333AE" w14:textId="77777777" w:rsidR="00AF2FFF" w:rsidRDefault="00AF2FFF">
      <w:pPr>
        <w:tabs>
          <w:tab w:val="left" w:pos="317"/>
          <w:tab w:val="center" w:pos="4703"/>
        </w:tabs>
        <w:ind w:left="360"/>
        <w:jc w:val="left"/>
        <w:rPr>
          <w:rFonts w:ascii="Century Gothic" w:hAnsi="Century Gothic"/>
        </w:rPr>
      </w:pPr>
    </w:p>
    <w:p w14:paraId="771283A2" w14:textId="77777777" w:rsidR="00AF2FFF" w:rsidRDefault="00AF2FFF">
      <w:pPr>
        <w:tabs>
          <w:tab w:val="left" w:pos="317"/>
          <w:tab w:val="center" w:pos="4703"/>
        </w:tabs>
        <w:ind w:left="360"/>
        <w:jc w:val="left"/>
        <w:rPr>
          <w:rFonts w:ascii="Century Gothic" w:hAnsi="Century Gothic"/>
        </w:rPr>
      </w:pPr>
    </w:p>
    <w:p w14:paraId="1C50CD92" w14:textId="77777777" w:rsidR="00AF2FFF" w:rsidRDefault="00AF2FFF">
      <w:pPr>
        <w:tabs>
          <w:tab w:val="left" w:pos="317"/>
          <w:tab w:val="center" w:pos="4703"/>
        </w:tabs>
        <w:ind w:left="360"/>
        <w:jc w:val="left"/>
        <w:rPr>
          <w:rFonts w:ascii="Century Gothic" w:hAnsi="Century Gothic"/>
        </w:rPr>
      </w:pPr>
    </w:p>
    <w:p w14:paraId="62EB2D48" w14:textId="77777777" w:rsidR="00AF2FFF" w:rsidRDefault="00AF2FFF">
      <w:pPr>
        <w:tabs>
          <w:tab w:val="left" w:pos="522"/>
          <w:tab w:val="center" w:pos="4533"/>
        </w:tabs>
        <w:ind w:left="360"/>
        <w:jc w:val="left"/>
        <w:rPr>
          <w:rFonts w:ascii="Century Gothic" w:eastAsiaTheme="majorEastAsia" w:hAnsi="Century Gothic" w:cstheme="majorBidi"/>
          <w:caps/>
          <w:color w:val="4472C4" w:themeColor="accent1"/>
          <w:spacing w:val="50"/>
        </w:rPr>
      </w:pPr>
    </w:p>
    <w:p w14:paraId="73351BCA" w14:textId="77777777" w:rsidR="00AF2FFF" w:rsidRPr="00D96606" w:rsidRDefault="00000000">
      <w:pPr>
        <w:tabs>
          <w:tab w:val="left" w:pos="522"/>
          <w:tab w:val="center" w:pos="4533"/>
        </w:tabs>
        <w:ind w:left="360"/>
        <w:jc w:val="left"/>
        <w:rPr>
          <w:rFonts w:ascii="Century Gothic" w:eastAsiaTheme="majorEastAsia" w:hAnsi="Century Gothic" w:cstheme="majorBidi"/>
          <w:color w:val="4472C4" w:themeColor="accent1"/>
          <w:spacing w:val="50"/>
        </w:rPr>
      </w:pPr>
      <w:r w:rsidRPr="00D96606">
        <w:rPr>
          <w:rFonts w:ascii="Century Gothic" w:eastAsiaTheme="majorEastAsia" w:hAnsi="Century Gothic" w:cstheme="majorBidi"/>
          <w:color w:val="4472C4" w:themeColor="accent1"/>
          <w:spacing w:val="50"/>
        </w:rPr>
        <w:t>Task 1</w:t>
      </w:r>
    </w:p>
    <w:p w14:paraId="5777FF28" w14:textId="77777777" w:rsidR="00AF2FFF" w:rsidRDefault="00000000">
      <w:pPr>
        <w:tabs>
          <w:tab w:val="left" w:pos="317"/>
          <w:tab w:val="center" w:pos="4703"/>
        </w:tabs>
        <w:ind w:left="360"/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Watch the video on “A Friendly Letter” and answer the questions.</w:t>
      </w:r>
    </w:p>
    <w:p w14:paraId="3184753A" w14:textId="77777777" w:rsidR="00AF2FFF" w:rsidRDefault="00000000">
      <w:pPr>
        <w:tabs>
          <w:tab w:val="left" w:pos="317"/>
          <w:tab w:val="center" w:pos="4703"/>
        </w:tabs>
        <w:ind w:left="360"/>
        <w:jc w:val="left"/>
        <w:rPr>
          <w:rFonts w:ascii="Century Gothic" w:hAnsi="Century Gothic"/>
        </w:rPr>
      </w:pPr>
      <w:r w:rsidRPr="002F21A9">
        <w:rPr>
          <w:rFonts w:ascii="Century Gothic" w:hAnsi="Century Gothic" w:cs="Poppins"/>
          <w:color w:val="000000"/>
          <w:sz w:val="28"/>
          <w:szCs w:val="28"/>
        </w:rPr>
        <w:br/>
      </w:r>
      <w:r>
        <w:rPr>
          <w:rFonts w:ascii="Century Gothic" w:hAnsi="Century Gothic" w:cs="Poppins"/>
          <w:b/>
          <w:bCs/>
          <w:shd w:val="clear" w:color="auto" w:fill="FFFFFF"/>
        </w:rPr>
        <w:t>1. What are some reasons mentioned in the video for why we write friendly letters instead of just texting our friends?</w:t>
      </w:r>
      <w:r>
        <w:rPr>
          <w:rFonts w:ascii="Century Gothic" w:hAnsi="Century Gothic" w:cs="Poppins"/>
        </w:rPr>
        <w:br/>
      </w:r>
      <w:r>
        <w:rPr>
          <w:rFonts w:ascii="Century Gothic" w:hAnsi="Century Gothic" w:cs="Poppins"/>
          <w:shd w:val="clear" w:color="auto" w:fill="FFFFFF"/>
        </w:rPr>
        <w:t>a) Friendly letters can be saved for a long time and have a personal touch.</w:t>
      </w:r>
      <w:r>
        <w:rPr>
          <w:rFonts w:ascii="Century Gothic" w:hAnsi="Century Gothic" w:cs="Poppins"/>
        </w:rPr>
        <w:br/>
      </w:r>
      <w:r>
        <w:rPr>
          <w:rFonts w:ascii="Century Gothic" w:hAnsi="Century Gothic" w:cs="Poppins"/>
          <w:shd w:val="clear" w:color="auto" w:fill="FFFFFF"/>
        </w:rPr>
        <w:t>b) Friendly letters are quicker and easier to write than text messages.</w:t>
      </w:r>
      <w:r>
        <w:rPr>
          <w:rFonts w:ascii="Century Gothic" w:hAnsi="Century Gothic" w:cs="Poppins"/>
        </w:rPr>
        <w:br/>
      </w:r>
      <w:r>
        <w:rPr>
          <w:rFonts w:ascii="Century Gothic" w:hAnsi="Century Gothic" w:cs="Poppins"/>
          <w:shd w:val="clear" w:color="auto" w:fill="FFFFFF"/>
        </w:rPr>
        <w:t>c) Friendly letters are more popular among adults.</w:t>
      </w:r>
      <w:r>
        <w:rPr>
          <w:rFonts w:ascii="Century Gothic" w:hAnsi="Century Gothic" w:cs="Poppins"/>
        </w:rPr>
        <w:br/>
      </w:r>
      <w:r w:rsidRPr="002F21A9">
        <w:rPr>
          <w:rFonts w:ascii="Century Gothic" w:hAnsi="Century Gothic" w:cs="Poppins"/>
          <w:sz w:val="28"/>
          <w:szCs w:val="28"/>
        </w:rPr>
        <w:br/>
      </w:r>
      <w:r>
        <w:rPr>
          <w:rFonts w:ascii="Century Gothic" w:hAnsi="Century Gothic" w:cs="Poppins"/>
          <w:b/>
          <w:bCs/>
          <w:shd w:val="clear" w:color="auto" w:fill="FFFFFF"/>
        </w:rPr>
        <w:t>2. Where should the heading be written in a friendly letter?</w:t>
      </w:r>
      <w:r>
        <w:rPr>
          <w:rFonts w:ascii="Century Gothic" w:hAnsi="Century Gothic" w:cs="Poppins"/>
        </w:rPr>
        <w:br/>
      </w:r>
      <w:r>
        <w:rPr>
          <w:rFonts w:ascii="Century Gothic" w:hAnsi="Century Gothic" w:cs="Poppins"/>
          <w:shd w:val="clear" w:color="auto" w:fill="FFFFFF"/>
        </w:rPr>
        <w:t>a) Top left corner</w:t>
      </w:r>
      <w:r>
        <w:rPr>
          <w:rFonts w:ascii="Century Gothic" w:hAnsi="Century Gothic" w:cs="Poppins"/>
        </w:rPr>
        <w:br/>
      </w:r>
      <w:r>
        <w:rPr>
          <w:rFonts w:ascii="Century Gothic" w:hAnsi="Century Gothic" w:cs="Poppins"/>
          <w:shd w:val="clear" w:color="auto" w:fill="FFFFFF"/>
        </w:rPr>
        <w:t>b) Top right corner</w:t>
      </w:r>
      <w:r>
        <w:rPr>
          <w:rFonts w:ascii="Century Gothic" w:hAnsi="Century Gothic" w:cs="Poppins"/>
        </w:rPr>
        <w:br/>
      </w:r>
      <w:r>
        <w:rPr>
          <w:rFonts w:ascii="Century Gothic" w:hAnsi="Century Gothic" w:cs="Poppins"/>
          <w:shd w:val="clear" w:color="auto" w:fill="FFFFFF"/>
        </w:rPr>
        <w:t>c) Bottom left corner</w:t>
      </w:r>
      <w:r>
        <w:rPr>
          <w:rFonts w:ascii="Century Gothic" w:hAnsi="Century Gothic" w:cs="Poppins"/>
        </w:rPr>
        <w:br/>
      </w:r>
      <w:r>
        <w:rPr>
          <w:rFonts w:ascii="Century Gothic" w:hAnsi="Century Gothic" w:cs="Poppins"/>
          <w:shd w:val="clear" w:color="auto" w:fill="FFFFFF"/>
        </w:rPr>
        <w:t>d) Bottom right corner</w:t>
      </w:r>
      <w:r>
        <w:rPr>
          <w:rFonts w:ascii="Century Gothic" w:hAnsi="Century Gothic" w:cs="Poppins"/>
        </w:rPr>
        <w:br/>
      </w:r>
      <w:r w:rsidRPr="002F21A9">
        <w:rPr>
          <w:rFonts w:ascii="Century Gothic" w:hAnsi="Century Gothic" w:cs="Poppins"/>
          <w:sz w:val="28"/>
          <w:szCs w:val="28"/>
        </w:rPr>
        <w:br/>
      </w:r>
      <w:r>
        <w:rPr>
          <w:rFonts w:ascii="Century Gothic" w:hAnsi="Century Gothic" w:cs="Poppins"/>
          <w:b/>
          <w:bCs/>
          <w:shd w:val="clear" w:color="auto" w:fill="FFFFFF"/>
        </w:rPr>
        <w:t>3. What do you do in the greeting of a friendly letter?</w:t>
      </w:r>
      <w:r>
        <w:rPr>
          <w:rFonts w:ascii="Century Gothic" w:hAnsi="Century Gothic" w:cs="Poppins"/>
        </w:rPr>
        <w:br/>
      </w:r>
      <w:r>
        <w:rPr>
          <w:rFonts w:ascii="Century Gothic" w:hAnsi="Century Gothic" w:cs="Poppins"/>
          <w:shd w:val="clear" w:color="auto" w:fill="FFFFFF"/>
        </w:rPr>
        <w:t>a) You ask for advice.</w:t>
      </w:r>
      <w:r>
        <w:rPr>
          <w:rFonts w:ascii="Century Gothic" w:hAnsi="Century Gothic" w:cs="Poppins"/>
        </w:rPr>
        <w:br/>
      </w:r>
      <w:r>
        <w:rPr>
          <w:rFonts w:ascii="Century Gothic" w:hAnsi="Century Gothic" w:cs="Poppins"/>
          <w:shd w:val="clear" w:color="auto" w:fill="FFFFFF"/>
        </w:rPr>
        <w:t>b) You introduce yourself.</w:t>
      </w:r>
      <w:r>
        <w:rPr>
          <w:rFonts w:ascii="Century Gothic" w:hAnsi="Century Gothic" w:cs="Poppins"/>
        </w:rPr>
        <w:br/>
      </w:r>
      <w:r>
        <w:rPr>
          <w:rFonts w:ascii="Century Gothic" w:hAnsi="Century Gothic" w:cs="Poppins"/>
          <w:shd w:val="clear" w:color="auto" w:fill="FFFFFF"/>
        </w:rPr>
        <w:t xml:space="preserve">c) </w:t>
      </w:r>
      <w:r>
        <w:rPr>
          <w:rFonts w:ascii="Century Gothic" w:hAnsi="Century Gothic" w:cs="Poppins"/>
          <w:color w:val="44546A"/>
          <w:shd w:val="clear" w:color="auto" w:fill="FFFFFF"/>
        </w:rPr>
        <w:t xml:space="preserve">You start with the word “dear” followed by the person's name and </w:t>
      </w:r>
      <w:r>
        <w:rPr>
          <w:rFonts w:ascii="Century Gothic" w:eastAsia="Century Gothic" w:hAnsi="Century Gothic" w:cs="Century Gothic"/>
          <w:color w:val="44546A"/>
        </w:rPr>
        <w:t>a comma.</w:t>
      </w:r>
      <w:r>
        <w:rPr>
          <w:rFonts w:ascii="Century Gothic" w:hAnsi="Century Gothic" w:cs="Poppins"/>
        </w:rPr>
        <w:br/>
      </w:r>
      <w:r w:rsidRPr="002F21A9">
        <w:rPr>
          <w:rFonts w:ascii="Century Gothic" w:hAnsi="Century Gothic" w:cs="Poppins"/>
          <w:sz w:val="28"/>
          <w:szCs w:val="28"/>
        </w:rPr>
        <w:br/>
      </w:r>
      <w:r>
        <w:rPr>
          <w:rFonts w:ascii="Century Gothic" w:hAnsi="Century Gothic" w:cs="Poppins"/>
          <w:b/>
          <w:bCs/>
          <w:shd w:val="clear" w:color="auto" w:fill="FFFFFF"/>
        </w:rPr>
        <w:t>4. How many paragraphs should the body of a friendly letter have?</w:t>
      </w:r>
      <w:r>
        <w:rPr>
          <w:rFonts w:ascii="Century Gothic" w:hAnsi="Century Gothic" w:cs="Poppins"/>
          <w:b/>
          <w:bCs/>
        </w:rPr>
        <w:br/>
      </w:r>
      <w:r>
        <w:rPr>
          <w:rFonts w:ascii="Century Gothic" w:hAnsi="Century Gothic" w:cs="Poppins"/>
          <w:shd w:val="clear" w:color="auto" w:fill="FFFFFF"/>
        </w:rPr>
        <w:t>a) One</w:t>
      </w:r>
      <w:r>
        <w:rPr>
          <w:rFonts w:ascii="Century Gothic" w:hAnsi="Century Gothic" w:cs="Poppins"/>
        </w:rPr>
        <w:br/>
      </w:r>
      <w:r>
        <w:rPr>
          <w:rFonts w:ascii="Century Gothic" w:hAnsi="Century Gothic" w:cs="Poppins"/>
          <w:shd w:val="clear" w:color="auto" w:fill="FFFFFF"/>
        </w:rPr>
        <w:t>b) Two</w:t>
      </w:r>
      <w:r>
        <w:rPr>
          <w:rFonts w:ascii="Century Gothic" w:hAnsi="Century Gothic" w:cs="Poppins"/>
        </w:rPr>
        <w:br/>
      </w:r>
      <w:r>
        <w:rPr>
          <w:rFonts w:ascii="Century Gothic" w:hAnsi="Century Gothic" w:cs="Poppins"/>
          <w:shd w:val="clear" w:color="auto" w:fill="FFFFFF"/>
        </w:rPr>
        <w:t>c) Three</w:t>
      </w:r>
      <w:r>
        <w:rPr>
          <w:rFonts w:ascii="Century Gothic" w:hAnsi="Century Gothic" w:cs="Poppins"/>
        </w:rPr>
        <w:br/>
      </w:r>
      <w:r>
        <w:rPr>
          <w:rFonts w:ascii="Century Gothic" w:hAnsi="Century Gothic" w:cs="Poppins"/>
          <w:shd w:val="clear" w:color="auto" w:fill="FFFFFF"/>
        </w:rPr>
        <w:t>d) Four</w:t>
      </w:r>
      <w:r>
        <w:rPr>
          <w:rFonts w:ascii="Century Gothic" w:hAnsi="Century Gothic" w:cs="Poppins"/>
        </w:rPr>
        <w:br/>
      </w:r>
      <w:r w:rsidRPr="002F21A9">
        <w:rPr>
          <w:rFonts w:ascii="Century Gothic" w:hAnsi="Century Gothic" w:cs="Poppins"/>
          <w:sz w:val="28"/>
          <w:szCs w:val="28"/>
        </w:rPr>
        <w:br/>
      </w:r>
      <w:r>
        <w:rPr>
          <w:rFonts w:ascii="Century Gothic" w:hAnsi="Century Gothic" w:cs="Poppins"/>
          <w:b/>
          <w:bCs/>
          <w:shd w:val="clear" w:color="auto" w:fill="FFFFFF"/>
        </w:rPr>
        <w:t>5. Where should the closing be written in a friendly letter?</w:t>
      </w:r>
      <w:r>
        <w:rPr>
          <w:rFonts w:ascii="Century Gothic" w:hAnsi="Century Gothic" w:cs="Poppins"/>
        </w:rPr>
        <w:br/>
      </w:r>
      <w:r>
        <w:rPr>
          <w:rFonts w:ascii="Century Gothic" w:hAnsi="Century Gothic" w:cs="Poppins"/>
          <w:shd w:val="clear" w:color="auto" w:fill="FFFFFF"/>
        </w:rPr>
        <w:t>a) Top left corner</w:t>
      </w:r>
      <w:r>
        <w:rPr>
          <w:rFonts w:ascii="Century Gothic" w:hAnsi="Century Gothic" w:cs="Poppins"/>
        </w:rPr>
        <w:br/>
      </w:r>
      <w:r>
        <w:rPr>
          <w:rFonts w:ascii="Century Gothic" w:hAnsi="Century Gothic" w:cs="Poppins"/>
          <w:shd w:val="clear" w:color="auto" w:fill="FFFFFF"/>
        </w:rPr>
        <w:t>b) Top right corner</w:t>
      </w:r>
      <w:r>
        <w:rPr>
          <w:rFonts w:ascii="Century Gothic" w:hAnsi="Century Gothic" w:cs="Poppins"/>
        </w:rPr>
        <w:br/>
      </w:r>
      <w:r>
        <w:rPr>
          <w:rFonts w:ascii="Century Gothic" w:hAnsi="Century Gothic" w:cs="Poppins"/>
          <w:shd w:val="clear" w:color="auto" w:fill="FFFFFF"/>
        </w:rPr>
        <w:t>c) Bottom left corner</w:t>
      </w:r>
      <w:r>
        <w:rPr>
          <w:rFonts w:ascii="Century Gothic" w:hAnsi="Century Gothic" w:cs="Poppins"/>
        </w:rPr>
        <w:br/>
      </w:r>
      <w:r>
        <w:rPr>
          <w:rFonts w:ascii="Century Gothic" w:hAnsi="Century Gothic" w:cs="Poppins"/>
          <w:shd w:val="clear" w:color="auto" w:fill="FFFFFF"/>
        </w:rPr>
        <w:t>d) Bottom right corner</w:t>
      </w:r>
      <w:r>
        <w:rPr>
          <w:rFonts w:ascii="Century Gothic" w:hAnsi="Century Gothic" w:cs="Poppins"/>
          <w:color w:val="000000"/>
        </w:rPr>
        <w:br/>
      </w:r>
    </w:p>
    <w:p w14:paraId="419207CA" w14:textId="77777777" w:rsidR="00AF2FFF" w:rsidRDefault="00AF2FFF">
      <w:pPr>
        <w:tabs>
          <w:tab w:val="left" w:pos="346"/>
          <w:tab w:val="center" w:pos="4703"/>
        </w:tabs>
        <w:ind w:left="360"/>
        <w:jc w:val="left"/>
        <w:rPr>
          <w:rFonts w:ascii="Century Gothic" w:hAnsi="Century Gothic"/>
        </w:rPr>
      </w:pPr>
    </w:p>
    <w:p w14:paraId="1A41A26F" w14:textId="77777777" w:rsidR="00AF2FFF" w:rsidRDefault="00AF2FFF">
      <w:pPr>
        <w:tabs>
          <w:tab w:val="left" w:pos="346"/>
          <w:tab w:val="center" w:pos="4703"/>
        </w:tabs>
        <w:ind w:left="360"/>
        <w:jc w:val="left"/>
        <w:rPr>
          <w:rFonts w:ascii="Century Gothic" w:hAnsi="Century Gothic"/>
        </w:rPr>
      </w:pPr>
    </w:p>
    <w:p w14:paraId="2D77B830" w14:textId="77777777" w:rsidR="00C70E3F" w:rsidRDefault="00C70E3F">
      <w:pPr>
        <w:tabs>
          <w:tab w:val="left" w:pos="346"/>
          <w:tab w:val="center" w:pos="4703"/>
        </w:tabs>
        <w:ind w:left="360"/>
        <w:jc w:val="left"/>
        <w:rPr>
          <w:rFonts w:ascii="Century Gothic" w:hAnsi="Century Gothic"/>
        </w:rPr>
      </w:pPr>
    </w:p>
    <w:p w14:paraId="3531472B" w14:textId="77777777" w:rsidR="00C70E3F" w:rsidRDefault="00C70E3F">
      <w:pPr>
        <w:tabs>
          <w:tab w:val="left" w:pos="346"/>
          <w:tab w:val="center" w:pos="4703"/>
        </w:tabs>
        <w:ind w:left="360"/>
        <w:jc w:val="left"/>
        <w:rPr>
          <w:rFonts w:ascii="Century Gothic" w:hAnsi="Century Gothic"/>
        </w:rPr>
      </w:pPr>
    </w:p>
    <w:p w14:paraId="0407E717" w14:textId="77777777" w:rsidR="00DA3967" w:rsidRDefault="00000000" w:rsidP="00DA3967">
      <w:pPr>
        <w:tabs>
          <w:tab w:val="left" w:pos="346"/>
          <w:tab w:val="center" w:pos="4703"/>
        </w:tabs>
        <w:ind w:left="360"/>
        <w:jc w:val="left"/>
        <w:rPr>
          <w:rFonts w:ascii="Century Gothic" w:hAnsi="Century Gothic"/>
        </w:rPr>
        <w:sectPr w:rsidR="00DA3967" w:rsidSect="00691D30">
          <w:headerReference w:type="default" r:id="rId10"/>
          <w:pgSz w:w="11906" w:h="16838" w:orient="landscape"/>
          <w:pgMar w:top="1440" w:right="1440" w:bottom="1440" w:left="1440" w:header="708" w:footer="708" w:gutter="0"/>
          <w:cols w:space="708"/>
        </w:sectPr>
      </w:pPr>
      <w:r>
        <w:rPr>
          <w:rFonts w:ascii="Century Gothic" w:hAnsi="Century Gothic"/>
        </w:rPr>
        <w:t xml:space="preserve">Link to the video: </w:t>
      </w:r>
      <w:hyperlink r:id="rId11" w:tooltip="https://www.youtube.com/watch?v=3ClV82aT2oA" w:history="1">
        <w:r>
          <w:rPr>
            <w:rStyle w:val="Hyperlink"/>
            <w:rFonts w:ascii="Century Gothic" w:hAnsi="Century Gothic"/>
          </w:rPr>
          <w:t>https://www.youtube.com/watch?v=3ClV82aT2oA</w:t>
        </w:r>
      </w:hyperlink>
      <w:r>
        <w:rPr>
          <w:rFonts w:ascii="Century Gothic" w:hAnsi="Century Gothic"/>
        </w:rPr>
        <w:t xml:space="preserve"> </w:t>
      </w:r>
      <w:r w:rsidR="002F21A9">
        <w:rPr>
          <w:rFonts w:ascii="Century Gothic" w:hAnsi="Century Gothic"/>
        </w:rPr>
        <w:br w:type="page"/>
      </w:r>
    </w:p>
    <w:p w14:paraId="080A8F4D" w14:textId="45795CF0" w:rsidR="00AF2FFF" w:rsidRPr="00DA3967" w:rsidRDefault="00000000" w:rsidP="00DA3967">
      <w:pPr>
        <w:tabs>
          <w:tab w:val="left" w:pos="346"/>
          <w:tab w:val="center" w:pos="4703"/>
        </w:tabs>
        <w:ind w:left="360"/>
        <w:jc w:val="left"/>
        <w:rPr>
          <w:rFonts w:ascii="Century Gothic" w:hAnsi="Century Gothic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689025F" wp14:editId="6B224C69">
                <wp:simplePos x="0" y="0"/>
                <wp:positionH relativeFrom="margin">
                  <wp:align>center</wp:align>
                </wp:positionH>
                <wp:positionV relativeFrom="paragraph">
                  <wp:posOffset>31750</wp:posOffset>
                </wp:positionV>
                <wp:extent cx="6123709" cy="1000174"/>
                <wp:effectExtent l="19050" t="19050" r="10795" b="28575"/>
                <wp:wrapNone/>
                <wp:docPr id="3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6123709" cy="100017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schemeClr val="accent5"/>
                          </a:solidFill>
                        </a:ln>
                      </wps:spPr>
                      <wps:txbx>
                        <w:txbxContent>
                          <w:p w14:paraId="492E9C3E" w14:textId="3AD31A7A" w:rsidR="00AF2FFF" w:rsidRDefault="00000000" w:rsidP="00F61F58">
                            <w:pPr>
                              <w:pStyle w:val="New"/>
                              <w:spacing w:before="0" w:after="0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32"/>
                                <w:szCs w:val="32"/>
                              </w:rPr>
                              <w:t>a friendly Letter – answer Key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89025F" id="_x0000_s1028" type="#_x0000_t202" style="position:absolute;left:0;text-align:left;margin-left:0;margin-top:2.5pt;width:482.2pt;height:78.75pt;z-index:2516623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" fillcolor="white [3201]" strokecolor="#5b9bd5 [3208]" strokeweight="2.25pt">
                <v:textbox>
                  <w:txbxContent>
                    <w:p w14:paraId="492E9C3E" w14:textId="3AD31A7A" w:rsidR="00AF2FFF" w:rsidRDefault="00000000" w:rsidP="00F61F58">
                      <w:pPr>
                        <w:pStyle w:val="New"/>
                        <w:spacing w:before="0" w:after="0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ascii="Century Gothic" w:hAnsi="Century Gothic"/>
                          <w:sz w:val="32"/>
                          <w:szCs w:val="32"/>
                        </w:rPr>
                        <w:t>a friendly Letter – answer Key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C2CCA4C" w14:textId="77777777" w:rsidR="00AF2FFF" w:rsidRDefault="00AF2FFF">
      <w:pPr>
        <w:ind w:left="360"/>
        <w:jc w:val="left"/>
      </w:pPr>
    </w:p>
    <w:p w14:paraId="7D597BEE" w14:textId="77777777" w:rsidR="00AF2FFF" w:rsidRDefault="00AF2FFF">
      <w:pPr>
        <w:tabs>
          <w:tab w:val="left" w:pos="317"/>
          <w:tab w:val="center" w:pos="4703"/>
        </w:tabs>
        <w:ind w:left="360"/>
        <w:jc w:val="left"/>
        <w:rPr>
          <w:rFonts w:ascii="Century Gothic" w:hAnsi="Century Gothic"/>
        </w:rPr>
      </w:pPr>
    </w:p>
    <w:p w14:paraId="6CF44DBF" w14:textId="77777777" w:rsidR="00AF2FFF" w:rsidRDefault="00000000">
      <w:pPr>
        <w:tabs>
          <w:tab w:val="left" w:pos="317"/>
          <w:tab w:val="center" w:pos="4703"/>
        </w:tabs>
        <w:ind w:left="360"/>
        <w:jc w:val="left"/>
        <w:rPr>
          <w:rFonts w:ascii="Century Gothic" w:hAnsi="Century Gothic" w:cs="Poppins"/>
          <w:color w:val="000000"/>
          <w:sz w:val="24"/>
          <w:szCs w:val="24"/>
          <w:shd w:val="clear" w:color="auto" w:fill="FFFFFF"/>
        </w:rPr>
      </w:pPr>
      <w:r>
        <w:br/>
      </w:r>
    </w:p>
    <w:p w14:paraId="5ED45FA0" w14:textId="77777777" w:rsidR="002F21A9" w:rsidRDefault="002F21A9" w:rsidP="00D96606">
      <w:pPr>
        <w:tabs>
          <w:tab w:val="left" w:pos="317"/>
          <w:tab w:val="center" w:pos="4703"/>
        </w:tabs>
        <w:spacing w:line="240" w:lineRule="auto"/>
        <w:jc w:val="left"/>
      </w:pPr>
    </w:p>
    <w:p w14:paraId="271539E1" w14:textId="77777777" w:rsidR="002F0483" w:rsidRDefault="00000000" w:rsidP="00D96606">
      <w:pPr>
        <w:tabs>
          <w:tab w:val="left" w:pos="317"/>
          <w:tab w:val="center" w:pos="4703"/>
        </w:tabs>
        <w:spacing w:line="240" w:lineRule="auto"/>
        <w:jc w:val="left"/>
        <w:rPr>
          <w:rFonts w:ascii="Century Gothic" w:hAnsi="Century Gothic" w:cs="Poppins"/>
          <w:b/>
          <w:bCs/>
          <w:color w:val="4472C4" w:themeColor="accent1"/>
        </w:rPr>
      </w:pPr>
      <w:r>
        <w:br/>
      </w:r>
      <w:r>
        <w:rPr>
          <w:rFonts w:ascii="Century Gothic" w:hAnsi="Century Gothic" w:cs="Poppins"/>
          <w:b/>
          <w:bCs/>
        </w:rPr>
        <w:t>1. What are some reasons mentioned in the video for why we write friendly letters instead of just texting our friends?</w:t>
      </w:r>
      <w:r w:rsidR="00D96606">
        <w:rPr>
          <w:rFonts w:ascii="Century Gothic" w:hAnsi="Century Gothic" w:cs="Poppins"/>
          <w:b/>
          <w:bCs/>
        </w:rPr>
        <w:br/>
      </w:r>
      <w:r w:rsidRPr="002F21A9">
        <w:rPr>
          <w:sz w:val="14"/>
          <w:szCs w:val="14"/>
        </w:rPr>
        <w:br/>
      </w:r>
      <w:r w:rsidRPr="00617111">
        <w:rPr>
          <w:rFonts w:ascii="Century Gothic" w:hAnsi="Century Gothic" w:cs="Poppins"/>
          <w:b/>
          <w:bCs/>
          <w:color w:val="4472C4" w:themeColor="accent1"/>
        </w:rPr>
        <w:t xml:space="preserve">a) Friendly letters can be saved for a long time and have a personal touch. </w:t>
      </w:r>
    </w:p>
    <w:p w14:paraId="1CF6DAC8" w14:textId="4D0FCDBE" w:rsidR="00D96606" w:rsidRPr="002F21A9" w:rsidRDefault="002F0483" w:rsidP="00D96606">
      <w:pPr>
        <w:tabs>
          <w:tab w:val="left" w:pos="317"/>
          <w:tab w:val="center" w:pos="4703"/>
        </w:tabs>
        <w:spacing w:line="240" w:lineRule="auto"/>
        <w:jc w:val="left"/>
        <w:rPr>
          <w:rFonts w:ascii="Century Gothic" w:hAnsi="Century Gothic" w:cs="Poppins"/>
          <w:b/>
          <w:bCs/>
          <w:sz w:val="40"/>
          <w:szCs w:val="40"/>
        </w:rPr>
      </w:pPr>
      <w:r>
        <w:rPr>
          <w:rFonts w:ascii="Century Gothic" w:hAnsi="Century Gothic" w:cs="Poppins"/>
          <w:b/>
          <w:bCs/>
          <w:color w:val="4472C4" w:themeColor="accent1"/>
        </w:rPr>
        <w:tab/>
      </w:r>
      <w:r>
        <w:rPr>
          <w:rFonts w:ascii="Century Gothic" w:hAnsi="Century Gothic" w:cs="Poppins"/>
          <w:b/>
          <w:bCs/>
          <w:color w:val="4472C4" w:themeColor="accent1"/>
        </w:rPr>
        <w:tab/>
      </w:r>
      <w:r>
        <w:rPr>
          <w:rFonts w:ascii="Century Gothic" w:hAnsi="Century Gothic" w:cs="Poppins"/>
          <w:b/>
          <w:bCs/>
          <w:color w:val="4472C4" w:themeColor="accent1"/>
        </w:rPr>
        <w:tab/>
      </w:r>
      <w:r>
        <w:rPr>
          <w:rFonts w:ascii="Century Gothic" w:hAnsi="Century Gothic" w:cs="Poppins"/>
          <w:b/>
          <w:bCs/>
          <w:color w:val="4472C4" w:themeColor="accent1"/>
        </w:rPr>
        <w:tab/>
      </w:r>
      <w:r w:rsidR="00000000" w:rsidRPr="00617111">
        <w:rPr>
          <w:rFonts w:ascii="Century Gothic" w:eastAsia="Century Gothic" w:hAnsi="Century Gothic" w:cs="Century Gothic"/>
          <w:b/>
          <w:bCs/>
          <w:color w:val="4472C4" w:themeColor="accent1"/>
        </w:rPr>
        <w:t>(00:00:14 - 00:00:34)</w:t>
      </w:r>
      <w:r w:rsidR="00000000">
        <w:br/>
      </w:r>
      <w:r w:rsidR="00000000">
        <w:rPr>
          <w:rFonts w:ascii="Century Gothic" w:hAnsi="Century Gothic" w:cs="Poppins"/>
        </w:rPr>
        <w:t>b) Friendly letters are quicker and easier to write than text messages.</w:t>
      </w:r>
      <w:r w:rsidR="00000000">
        <w:br/>
      </w:r>
      <w:r w:rsidR="00000000">
        <w:rPr>
          <w:rFonts w:ascii="Century Gothic" w:hAnsi="Century Gothic" w:cs="Poppins"/>
        </w:rPr>
        <w:t>c) Friendly letters are more popular among adults.</w:t>
      </w:r>
      <w:r w:rsidR="00000000">
        <w:br/>
      </w:r>
    </w:p>
    <w:p w14:paraId="75C8C2E3" w14:textId="1005250D" w:rsidR="00D96606" w:rsidRPr="002F21A9" w:rsidRDefault="00000000" w:rsidP="00D96606">
      <w:pPr>
        <w:tabs>
          <w:tab w:val="left" w:pos="317"/>
          <w:tab w:val="center" w:pos="4703"/>
        </w:tabs>
        <w:spacing w:line="240" w:lineRule="auto"/>
        <w:jc w:val="left"/>
        <w:rPr>
          <w:rFonts w:ascii="Century Gothic" w:hAnsi="Century Gothic" w:cs="Poppins"/>
          <w:b/>
          <w:bCs/>
          <w:sz w:val="40"/>
          <w:szCs w:val="40"/>
        </w:rPr>
      </w:pPr>
      <w:r>
        <w:rPr>
          <w:rFonts w:ascii="Century Gothic" w:hAnsi="Century Gothic" w:cs="Poppins"/>
          <w:b/>
          <w:bCs/>
        </w:rPr>
        <w:t>2. Where should the heading be written in a friendly letter?</w:t>
      </w:r>
      <w:r>
        <w:br/>
      </w:r>
      <w:r w:rsidR="00D96606" w:rsidRPr="002F21A9">
        <w:rPr>
          <w:rFonts w:ascii="Century Gothic" w:hAnsi="Century Gothic" w:cs="Poppins"/>
          <w:sz w:val="14"/>
          <w:szCs w:val="14"/>
        </w:rPr>
        <w:br/>
      </w:r>
      <w:r>
        <w:rPr>
          <w:rFonts w:ascii="Century Gothic" w:hAnsi="Century Gothic" w:cs="Poppins"/>
        </w:rPr>
        <w:t>a) Top left corner</w:t>
      </w:r>
      <w:r>
        <w:br/>
      </w:r>
      <w:r w:rsidRPr="00617111">
        <w:rPr>
          <w:rFonts w:ascii="Century Gothic" w:hAnsi="Century Gothic" w:cs="Poppins"/>
          <w:b/>
          <w:bCs/>
          <w:color w:val="4472C4" w:themeColor="accent1"/>
        </w:rPr>
        <w:t xml:space="preserve">b) Top right corner </w:t>
      </w:r>
      <w:r w:rsidRPr="00617111">
        <w:rPr>
          <w:rFonts w:ascii="Century Gothic" w:eastAsia="Century Gothic" w:hAnsi="Century Gothic" w:cs="Century Gothic"/>
          <w:b/>
          <w:bCs/>
          <w:color w:val="4472C4" w:themeColor="accent1"/>
        </w:rPr>
        <w:t>(00:01:09 - 00:01:42)</w:t>
      </w:r>
      <w:r w:rsidRPr="00617111">
        <w:rPr>
          <w:b/>
          <w:color w:val="4472C4" w:themeColor="accent1"/>
        </w:rPr>
        <w:br/>
      </w:r>
      <w:r>
        <w:rPr>
          <w:rFonts w:ascii="Century Gothic" w:hAnsi="Century Gothic" w:cs="Poppins"/>
        </w:rPr>
        <w:t>c) Bottom left corner</w:t>
      </w:r>
      <w:r>
        <w:br/>
      </w:r>
      <w:r>
        <w:rPr>
          <w:rFonts w:ascii="Century Gothic" w:hAnsi="Century Gothic" w:cs="Poppins"/>
        </w:rPr>
        <w:t>d) Bottom right corner</w:t>
      </w:r>
      <w:r>
        <w:br/>
      </w:r>
    </w:p>
    <w:p w14:paraId="0C97B1FB" w14:textId="306B19AC" w:rsidR="00D96606" w:rsidRPr="002F21A9" w:rsidRDefault="00000000" w:rsidP="00D96606">
      <w:pPr>
        <w:tabs>
          <w:tab w:val="left" w:pos="317"/>
          <w:tab w:val="center" w:pos="4703"/>
        </w:tabs>
        <w:spacing w:line="240" w:lineRule="auto"/>
        <w:jc w:val="left"/>
        <w:rPr>
          <w:rFonts w:ascii="Century Gothic" w:hAnsi="Century Gothic" w:cs="Poppins"/>
          <w:b/>
          <w:bCs/>
          <w:sz w:val="40"/>
          <w:szCs w:val="40"/>
        </w:rPr>
      </w:pPr>
      <w:r>
        <w:rPr>
          <w:rFonts w:ascii="Century Gothic" w:hAnsi="Century Gothic" w:cs="Poppins"/>
          <w:b/>
          <w:bCs/>
        </w:rPr>
        <w:t>3. What do you do in the greeting of a friendly letter?</w:t>
      </w:r>
      <w:r>
        <w:br/>
      </w:r>
      <w:r w:rsidR="00D96606" w:rsidRPr="002F21A9">
        <w:rPr>
          <w:rFonts w:ascii="Century Gothic" w:hAnsi="Century Gothic" w:cs="Poppins"/>
          <w:sz w:val="14"/>
          <w:szCs w:val="14"/>
        </w:rPr>
        <w:br/>
      </w:r>
      <w:r>
        <w:rPr>
          <w:rFonts w:ascii="Century Gothic" w:hAnsi="Century Gothic" w:cs="Poppins"/>
        </w:rPr>
        <w:t>a) You ask for advice</w:t>
      </w:r>
      <w:r>
        <w:br/>
      </w:r>
      <w:r>
        <w:rPr>
          <w:rFonts w:ascii="Century Gothic" w:hAnsi="Century Gothic" w:cs="Poppins"/>
        </w:rPr>
        <w:t>b) You introduce yourself</w:t>
      </w:r>
      <w:r>
        <w:br/>
      </w:r>
      <w:r w:rsidRPr="00617111">
        <w:rPr>
          <w:rFonts w:ascii="Century Gothic" w:hAnsi="Century Gothic" w:cs="Poppins"/>
          <w:b/>
          <w:bCs/>
          <w:color w:val="4472C4" w:themeColor="accent1"/>
        </w:rPr>
        <w:t xml:space="preserve">c) You </w:t>
      </w:r>
      <w:r w:rsidRPr="00617111">
        <w:rPr>
          <w:rFonts w:ascii="Century Gothic" w:hAnsi="Century Gothic" w:cs="Poppins"/>
          <w:b/>
          <w:bCs/>
          <w:color w:val="4472C4" w:themeColor="accent1"/>
          <w:shd w:val="clear" w:color="auto" w:fill="FFFFFF"/>
        </w:rPr>
        <w:t xml:space="preserve">start with the word “dear” followed by the person's name and </w:t>
      </w:r>
      <w:r w:rsidRPr="00617111">
        <w:rPr>
          <w:rFonts w:ascii="Century Gothic" w:eastAsia="Century Gothic" w:hAnsi="Century Gothic" w:cs="Century Gothic"/>
          <w:b/>
          <w:bCs/>
          <w:color w:val="4472C4" w:themeColor="accent1"/>
        </w:rPr>
        <w:t>a comma</w:t>
      </w:r>
      <w:r w:rsidRPr="00617111">
        <w:rPr>
          <w:rFonts w:ascii="Century Gothic" w:hAnsi="Century Gothic" w:cs="Poppins"/>
          <w:b/>
          <w:bCs/>
          <w:color w:val="4472C4" w:themeColor="accent1"/>
        </w:rPr>
        <w:t xml:space="preserve"> </w:t>
      </w:r>
      <w:r w:rsidRPr="00617111">
        <w:rPr>
          <w:rFonts w:ascii="Century Gothic" w:eastAsia="Century Gothic" w:hAnsi="Century Gothic" w:cs="Century Gothic"/>
          <w:b/>
          <w:bCs/>
          <w:color w:val="4472C4" w:themeColor="accent1"/>
        </w:rPr>
        <w:t>(00:01:31 - 00:01:58)</w:t>
      </w:r>
      <w:r>
        <w:br/>
      </w:r>
    </w:p>
    <w:p w14:paraId="5659F510" w14:textId="17C4ACEF" w:rsidR="00D96606" w:rsidRPr="002F21A9" w:rsidRDefault="00000000" w:rsidP="00D96606">
      <w:pPr>
        <w:tabs>
          <w:tab w:val="left" w:pos="317"/>
          <w:tab w:val="center" w:pos="4703"/>
        </w:tabs>
        <w:spacing w:line="240" w:lineRule="auto"/>
        <w:jc w:val="left"/>
        <w:rPr>
          <w:rFonts w:ascii="Century Gothic" w:hAnsi="Century Gothic" w:cs="Poppins"/>
          <w:b/>
          <w:bCs/>
          <w:sz w:val="40"/>
          <w:szCs w:val="40"/>
        </w:rPr>
      </w:pPr>
      <w:r>
        <w:rPr>
          <w:rFonts w:ascii="Century Gothic" w:hAnsi="Century Gothic" w:cs="Poppins"/>
          <w:b/>
          <w:bCs/>
        </w:rPr>
        <w:t>4. How many paragraphs should the body of a friendly letter have?</w:t>
      </w:r>
      <w:r>
        <w:br/>
      </w:r>
      <w:r w:rsidR="00D96606" w:rsidRPr="002F21A9">
        <w:rPr>
          <w:rFonts w:ascii="Century Gothic" w:hAnsi="Century Gothic" w:cs="Poppins"/>
          <w:sz w:val="14"/>
          <w:szCs w:val="14"/>
        </w:rPr>
        <w:br/>
      </w:r>
      <w:r>
        <w:rPr>
          <w:rFonts w:ascii="Century Gothic" w:hAnsi="Century Gothic" w:cs="Poppins"/>
        </w:rPr>
        <w:t>a) One</w:t>
      </w:r>
      <w:r>
        <w:br/>
      </w:r>
      <w:r>
        <w:rPr>
          <w:rFonts w:ascii="Century Gothic" w:hAnsi="Century Gothic" w:cs="Poppins"/>
        </w:rPr>
        <w:t>b) Two</w:t>
      </w:r>
      <w:r>
        <w:br/>
      </w:r>
      <w:r w:rsidRPr="00617111">
        <w:rPr>
          <w:rFonts w:ascii="Century Gothic" w:hAnsi="Century Gothic" w:cs="Poppins"/>
          <w:b/>
          <w:color w:val="4472C4" w:themeColor="accent1"/>
        </w:rPr>
        <w:t>c)</w:t>
      </w:r>
      <w:r w:rsidRPr="00617111">
        <w:rPr>
          <w:rFonts w:ascii="Century Gothic" w:hAnsi="Century Gothic" w:cs="Poppins"/>
          <w:b/>
          <w:bCs/>
          <w:color w:val="4472C4" w:themeColor="accent1"/>
        </w:rPr>
        <w:t xml:space="preserve"> Three </w:t>
      </w:r>
      <w:r w:rsidRPr="00617111">
        <w:rPr>
          <w:rFonts w:ascii="Century Gothic" w:eastAsia="Century Gothic" w:hAnsi="Century Gothic" w:cs="Century Gothic"/>
          <w:b/>
          <w:bCs/>
          <w:color w:val="4472C4" w:themeColor="accent1"/>
        </w:rPr>
        <w:t>(00:02:40 - 00:03:01)</w:t>
      </w:r>
      <w:r w:rsidRPr="00617111">
        <w:rPr>
          <w:b/>
          <w:color w:val="4472C4" w:themeColor="accent1"/>
        </w:rPr>
        <w:br/>
      </w:r>
      <w:r>
        <w:rPr>
          <w:rFonts w:ascii="Century Gothic" w:hAnsi="Century Gothic" w:cs="Poppins"/>
        </w:rPr>
        <w:t>d) Four</w:t>
      </w:r>
      <w:r>
        <w:br/>
      </w:r>
    </w:p>
    <w:p w14:paraId="51B726F7" w14:textId="77777777" w:rsidR="00C70E3F" w:rsidRDefault="00000000" w:rsidP="00D96606">
      <w:pPr>
        <w:tabs>
          <w:tab w:val="left" w:pos="317"/>
          <w:tab w:val="center" w:pos="4703"/>
        </w:tabs>
        <w:spacing w:line="240" w:lineRule="auto"/>
        <w:jc w:val="left"/>
        <w:rPr>
          <w:rFonts w:ascii="Century Gothic" w:eastAsia="Century Gothic" w:hAnsi="Century Gothic" w:cs="Century Gothic"/>
          <w:b/>
          <w:bCs/>
          <w:color w:val="44546A"/>
        </w:rPr>
        <w:sectPr w:rsidR="00C70E3F" w:rsidSect="00691D30">
          <w:headerReference w:type="default" r:id="rId12"/>
          <w:pgSz w:w="11906" w:h="16838" w:orient="landscape"/>
          <w:pgMar w:top="1440" w:right="1440" w:bottom="1440" w:left="1440" w:header="708" w:footer="708" w:gutter="0"/>
          <w:cols w:space="708"/>
        </w:sectPr>
      </w:pPr>
      <w:r w:rsidRPr="00CD1147">
        <w:rPr>
          <w:rFonts w:ascii="Century Gothic" w:hAnsi="Century Gothic" w:cs="Poppins"/>
          <w:b/>
          <w:bCs/>
          <w:color w:val="44546A"/>
        </w:rPr>
        <w:t>5. Where should the closing be written in a friendly letter?</w:t>
      </w:r>
      <w:r w:rsidRPr="00CD1147">
        <w:rPr>
          <w:color w:val="44546A"/>
        </w:rPr>
        <w:br/>
      </w:r>
      <w:r w:rsidR="00D96606" w:rsidRPr="002F21A9">
        <w:rPr>
          <w:rFonts w:ascii="Century Gothic" w:hAnsi="Century Gothic" w:cs="Poppins"/>
          <w:color w:val="44546A"/>
          <w:sz w:val="14"/>
          <w:szCs w:val="14"/>
        </w:rPr>
        <w:br/>
      </w:r>
      <w:r w:rsidRPr="00CD1147">
        <w:rPr>
          <w:rFonts w:ascii="Century Gothic" w:hAnsi="Century Gothic" w:cs="Poppins"/>
          <w:color w:val="44546A"/>
        </w:rPr>
        <w:t>a) Top left corner</w:t>
      </w:r>
      <w:r w:rsidRPr="00CD1147">
        <w:rPr>
          <w:color w:val="44546A"/>
        </w:rPr>
        <w:br/>
      </w:r>
      <w:r w:rsidRPr="00CD1147">
        <w:rPr>
          <w:rFonts w:ascii="Century Gothic" w:hAnsi="Century Gothic" w:cs="Poppins"/>
          <w:bCs/>
          <w:color w:val="44546A"/>
        </w:rPr>
        <w:t>b)</w:t>
      </w:r>
      <w:r w:rsidRPr="00CD1147">
        <w:rPr>
          <w:rFonts w:ascii="Century Gothic" w:hAnsi="Century Gothic" w:cs="Poppins"/>
          <w:color w:val="44546A"/>
        </w:rPr>
        <w:t xml:space="preserve"> </w:t>
      </w:r>
      <w:r w:rsidRPr="00CD1147">
        <w:rPr>
          <w:rFonts w:ascii="Century Gothic" w:hAnsi="Century Gothic" w:cs="Poppins"/>
          <w:bCs/>
          <w:color w:val="44546A"/>
        </w:rPr>
        <w:t>Top right corner</w:t>
      </w:r>
      <w:r w:rsidRPr="00CD1147">
        <w:rPr>
          <w:color w:val="44546A"/>
        </w:rPr>
        <w:br/>
      </w:r>
      <w:r w:rsidRPr="00CD1147">
        <w:rPr>
          <w:rFonts w:ascii="Century Gothic" w:hAnsi="Century Gothic" w:cs="Poppins"/>
          <w:color w:val="44546A"/>
        </w:rPr>
        <w:t>c) Bottom left corner</w:t>
      </w:r>
      <w:r w:rsidRPr="00CD1147">
        <w:rPr>
          <w:color w:val="44546A"/>
        </w:rPr>
        <w:br/>
      </w:r>
      <w:r w:rsidRPr="00617111">
        <w:rPr>
          <w:rFonts w:ascii="Century Gothic" w:hAnsi="Century Gothic" w:cs="Poppins"/>
          <w:b/>
          <w:color w:val="4472C4" w:themeColor="accent1"/>
        </w:rPr>
        <w:t>d) Bottom right corner</w:t>
      </w:r>
      <w:r w:rsidR="00711A5E" w:rsidRPr="00617111">
        <w:rPr>
          <w:rFonts w:ascii="Century Gothic" w:hAnsi="Century Gothic"/>
          <w:b/>
          <w:color w:val="4472C4" w:themeColor="accent1"/>
        </w:rPr>
        <w:t xml:space="preserve"> </w:t>
      </w:r>
      <w:r w:rsidR="00711A5E" w:rsidRPr="00617111">
        <w:rPr>
          <w:rFonts w:ascii="Century Gothic" w:eastAsia="Century Gothic" w:hAnsi="Century Gothic" w:cs="Century Gothic"/>
          <w:b/>
          <w:bCs/>
          <w:color w:val="4472C4" w:themeColor="accent1"/>
        </w:rPr>
        <w:t>(00:03:34 - 00:03:59)</w:t>
      </w:r>
    </w:p>
    <w:p w14:paraId="2FBADBA1" w14:textId="2893CC31" w:rsidR="00AF2FFF" w:rsidRDefault="002F21A9">
      <w:pPr>
        <w:tabs>
          <w:tab w:val="left" w:pos="375"/>
          <w:tab w:val="center" w:pos="4533"/>
        </w:tabs>
        <w:ind w:left="360"/>
        <w:rPr>
          <w:rFonts w:ascii="Century Gothic" w:eastAsiaTheme="majorEastAsia" w:hAnsi="Century Gothic" w:cstheme="majorBidi"/>
          <w:caps/>
          <w:color w:val="4472C4" w:themeColor="accent1"/>
          <w:spacing w:val="50"/>
          <w:sz w:val="24"/>
          <w:szCs w:val="2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6466D8A" wp14:editId="5EA71519">
                <wp:simplePos x="0" y="0"/>
                <wp:positionH relativeFrom="margin">
                  <wp:align>center</wp:align>
                </wp:positionH>
                <wp:positionV relativeFrom="paragraph">
                  <wp:posOffset>22225</wp:posOffset>
                </wp:positionV>
                <wp:extent cx="6123305" cy="809625"/>
                <wp:effectExtent l="19050" t="19050" r="10795" b="28575"/>
                <wp:wrapNone/>
                <wp:docPr id="4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6123305" cy="809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schemeClr val="accent5"/>
                          </a:solidFill>
                        </a:ln>
                      </wps:spPr>
                      <wps:txbx>
                        <w:txbxContent>
                          <w:p w14:paraId="1FCC32C6" w14:textId="16808A6A" w:rsidR="00AF2FFF" w:rsidRDefault="00000000" w:rsidP="00F61F58">
                            <w:pPr>
                              <w:pStyle w:val="New"/>
                              <w:spacing w:before="0" w:after="0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32"/>
                                <w:szCs w:val="32"/>
                              </w:rPr>
                              <w:t>Letter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466D8A" id="_x0000_s1029" type="#_x0000_t202" style="position:absolute;left:0;text-align:left;margin-left:0;margin-top:1.75pt;width:482.15pt;height:63.75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" fillcolor="white [3201]" strokecolor="#5b9bd5 [3208]" strokeweight="2.25pt">
                <v:textbox>
                  <w:txbxContent>
                    <w:p w14:paraId="1FCC32C6" w14:textId="16808A6A" w:rsidR="00AF2FFF" w:rsidRDefault="00000000" w:rsidP="00F61F58">
                      <w:pPr>
                        <w:pStyle w:val="New"/>
                        <w:spacing w:before="0" w:after="0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ascii="Century Gothic" w:hAnsi="Century Gothic"/>
                          <w:sz w:val="32"/>
                          <w:szCs w:val="32"/>
                        </w:rPr>
                        <w:t>Letter Template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7C49551" w14:textId="77777777" w:rsidR="00AF2FFF" w:rsidRDefault="00AF2FFF">
      <w:pPr>
        <w:ind w:left="360"/>
      </w:pPr>
    </w:p>
    <w:p w14:paraId="4BA137E4" w14:textId="77777777" w:rsidR="00AF2FFF" w:rsidRDefault="00AF2FFF">
      <w:pPr>
        <w:tabs>
          <w:tab w:val="left" w:pos="317"/>
          <w:tab w:val="center" w:pos="4703"/>
        </w:tabs>
        <w:ind w:left="360"/>
        <w:rPr>
          <w:rFonts w:ascii="Century Gothic" w:hAnsi="Century Gothic"/>
        </w:rPr>
      </w:pPr>
    </w:p>
    <w:p w14:paraId="02E9FC39" w14:textId="043419DB" w:rsidR="00AF2FFF" w:rsidRPr="00C70E3F" w:rsidRDefault="00000000">
      <w:pPr>
        <w:tabs>
          <w:tab w:val="left" w:pos="317"/>
          <w:tab w:val="center" w:pos="4703"/>
        </w:tabs>
        <w:ind w:left="360"/>
        <w:rPr>
          <w:rFonts w:ascii="Century Gothic" w:hAnsi="Century Gothic" w:cs="Poppins"/>
          <w:color w:val="000000"/>
          <w:sz w:val="20"/>
          <w:szCs w:val="20"/>
          <w:shd w:val="clear" w:color="auto" w:fill="FFFFFF"/>
        </w:rPr>
      </w:pPr>
      <w:r>
        <w:rPr>
          <w:rFonts w:ascii="Century Gothic" w:hAnsi="Century Gothic" w:cs="Poppins"/>
          <w:color w:val="000000"/>
        </w:rPr>
        <w:br/>
      </w:r>
    </w:p>
    <w:p w14:paraId="657DDABD" w14:textId="1D9D6A40" w:rsidR="00AF2FFF" w:rsidRDefault="00131F4F">
      <w:pPr>
        <w:spacing w:line="240" w:lineRule="auto"/>
        <w:ind w:left="360"/>
        <w:rPr>
          <w:rFonts w:ascii="Century Gothic" w:hAnsi="Century Gothic"/>
          <w:color w:val="445369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5E51778D" wp14:editId="71037107">
            <wp:simplePos x="0" y="0"/>
            <wp:positionH relativeFrom="margin">
              <wp:align>right</wp:align>
            </wp:positionH>
            <wp:positionV relativeFrom="paragraph">
              <wp:posOffset>361950</wp:posOffset>
            </wp:positionV>
            <wp:extent cx="5724525" cy="7409180"/>
            <wp:effectExtent l="0" t="0" r="9525" b="1270"/>
            <wp:wrapTopAndBottom/>
            <wp:docPr id="5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1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74091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4363D">
        <w:rPr>
          <w:rFonts w:ascii="Century Gothic" w:eastAsiaTheme="majorEastAsia" w:hAnsi="Century Gothic" w:cstheme="majorBidi"/>
          <w:sz w:val="24"/>
          <w:szCs w:val="24"/>
        </w:rPr>
        <w:t>[</w:t>
      </w:r>
      <w:r>
        <w:rPr>
          <w:rFonts w:ascii="Century Gothic" w:eastAsiaTheme="majorEastAsia" w:hAnsi="Century Gothic" w:cstheme="majorBidi"/>
          <w:sz w:val="24"/>
          <w:szCs w:val="24"/>
        </w:rPr>
        <w:t>The full-size template can be found as a PDF in the appendix.</w:t>
      </w:r>
      <w:r w:rsidR="0054363D">
        <w:rPr>
          <w:rFonts w:ascii="Century Gothic" w:eastAsiaTheme="majorEastAsia" w:hAnsi="Century Gothic" w:cstheme="majorBidi"/>
          <w:sz w:val="24"/>
          <w:szCs w:val="24"/>
        </w:rPr>
        <w:t>]</w:t>
      </w:r>
    </w:p>
    <w:sectPr w:rsidR="00AF2FFF" w:rsidSect="00691D30">
      <w:headerReference w:type="default" r:id="rId14"/>
      <w:pgSz w:w="11906" w:h="16838" w:orient="landscape"/>
      <w:pgMar w:top="1440" w:right="1440" w:bottom="144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5B1AD4" w14:textId="77777777" w:rsidR="009B476D" w:rsidRDefault="009B476D">
      <w:pPr>
        <w:spacing w:after="0" w:line="240" w:lineRule="auto"/>
      </w:pPr>
      <w:r>
        <w:separator/>
      </w:r>
    </w:p>
  </w:endnote>
  <w:endnote w:type="continuationSeparator" w:id="0">
    <w:p w14:paraId="3A17E42C" w14:textId="77777777" w:rsidR="009B476D" w:rsidRDefault="009B4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351CAD" w14:textId="41B6E752" w:rsidR="002F0483" w:rsidRPr="002F0483" w:rsidRDefault="002F0483" w:rsidP="002F0483">
    <w:pPr>
      <w:tabs>
        <w:tab w:val="center" w:pos="7143"/>
        <w:tab w:val="right" w:pos="14287"/>
      </w:tabs>
      <w:spacing w:after="0" w:line="240" w:lineRule="auto"/>
      <w:jc w:val="left"/>
      <w:rPr>
        <w:rFonts w:ascii="Century Gothic" w:eastAsia="Calibri" w:hAnsi="Century Gothic" w:cs="Times New Roman"/>
        <w:sz w:val="16"/>
        <w:szCs w:val="16"/>
      </w:rPr>
    </w:pPr>
    <w:r w:rsidRPr="002F0483">
      <w:rPr>
        <w:rFonts w:ascii="Calibri" w:eastAsia="Calibri" w:hAnsi="Calibri" w:cs="Times New Roman"/>
        <w:noProof/>
      </w:rPr>
      <w:drawing>
        <wp:anchor distT="0" distB="0" distL="114300" distR="114300" simplePos="0" relativeHeight="251659264" behindDoc="0" locked="0" layoutInCell="1" allowOverlap="1" wp14:anchorId="738EB79E" wp14:editId="45272D9F">
          <wp:simplePos x="0" y="0"/>
          <wp:positionH relativeFrom="margin">
            <wp:posOffset>4702810</wp:posOffset>
          </wp:positionH>
          <wp:positionV relativeFrom="paragraph">
            <wp:posOffset>-45085</wp:posOffset>
          </wp:positionV>
          <wp:extent cx="1028700" cy="359410"/>
          <wp:effectExtent l="0" t="0" r="0" b="2540"/>
          <wp:wrapSquare wrapText="bothSides"/>
          <wp:docPr id="1619647403" name="Picture 1" descr="A black and white sign with a person in a circl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 black and white sign with a person in a circle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594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F0483">
      <w:rPr>
        <w:rFonts w:ascii="Century Gothic" w:eastAsia="Calibri" w:hAnsi="Century Gothic" w:cs="Times New Roman"/>
        <w:sz w:val="16"/>
        <w:szCs w:val="16"/>
      </w:rPr>
      <w:t xml:space="preserve">"Teaching Mindfulness with </w:t>
    </w:r>
    <w:r w:rsidRPr="002F0483">
      <w:rPr>
        <w:rFonts w:ascii="Century Gothic" w:eastAsia="Calibri" w:hAnsi="Century Gothic" w:cs="Times New Roman"/>
        <w:i/>
        <w:iCs/>
        <w:sz w:val="16"/>
        <w:szCs w:val="16"/>
      </w:rPr>
      <w:t>Happy</w:t>
    </w:r>
    <w:r w:rsidRPr="002F0483">
      <w:rPr>
        <w:rFonts w:ascii="Century Gothic" w:eastAsia="Calibri" w:hAnsi="Century Gothic" w:cs="Times New Roman"/>
        <w:sz w:val="16"/>
        <w:szCs w:val="16"/>
      </w:rPr>
      <w:t xml:space="preserve">" by Marie Theres Carolus, Bente Detlefsen, Mona Emara </w:t>
    </w:r>
    <w:r w:rsidRPr="002F0483">
      <w:rPr>
        <w:rFonts w:ascii="Century Gothic" w:eastAsia="Calibri" w:hAnsi="Century Gothic" w:cs="Times New Roman"/>
        <w:sz w:val="16"/>
        <w:szCs w:val="16"/>
      </w:rPr>
      <w:br/>
      <w:t>and Sean Holt is licensed under CC BY-NC 4.0, except where otherwise noted.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102E88" w14:textId="77777777" w:rsidR="009B476D" w:rsidRDefault="009B476D">
      <w:pPr>
        <w:spacing w:after="0" w:line="240" w:lineRule="auto"/>
      </w:pPr>
      <w:r>
        <w:separator/>
      </w:r>
    </w:p>
  </w:footnote>
  <w:footnote w:type="continuationSeparator" w:id="0">
    <w:p w14:paraId="73695A7A" w14:textId="77777777" w:rsidR="009B476D" w:rsidRDefault="009B47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0445B3" w14:textId="0542720E" w:rsidR="00813811" w:rsidRPr="00C70E3F" w:rsidRDefault="00813811" w:rsidP="00813811">
    <w:pPr>
      <w:tabs>
        <w:tab w:val="left" w:pos="257"/>
        <w:tab w:val="center" w:pos="4533"/>
      </w:tabs>
      <w:spacing w:after="0" w:line="240" w:lineRule="auto"/>
      <w:jc w:val="both"/>
      <w:rPr>
        <w:rFonts w:ascii="Century Gothic" w:hAnsi="Century Gothic"/>
        <w:sz w:val="14"/>
        <w:szCs w:val="14"/>
      </w:rPr>
    </w:pPr>
  </w:p>
  <w:p w14:paraId="59332C6F" w14:textId="7FF5EB43" w:rsidR="00813811" w:rsidRPr="00813811" w:rsidRDefault="00813811" w:rsidP="00813811">
    <w:pPr>
      <w:tabs>
        <w:tab w:val="left" w:pos="257"/>
        <w:tab w:val="center" w:pos="4533"/>
      </w:tabs>
      <w:spacing w:after="0" w:line="240" w:lineRule="auto"/>
      <w:jc w:val="both"/>
      <w:rPr>
        <w:rFonts w:ascii="Century Gothic" w:hAnsi="Century Gothic"/>
        <w:color w:val="445369"/>
      </w:rPr>
    </w:pPr>
    <w:r w:rsidRPr="00F61F58">
      <w:rPr>
        <w:rFonts w:ascii="Century Gothic" w:hAnsi="Century Gothic"/>
      </w:rPr>
      <w:t>[</w:t>
    </w:r>
    <w:r>
      <w:rPr>
        <w:rFonts w:ascii="Century Gothic" w:hAnsi="Century Gothic"/>
      </w:rPr>
      <w:t>Loving</w:t>
    </w:r>
    <w:r w:rsidRPr="00F61F58">
      <w:rPr>
        <w:rFonts w:ascii="Century Gothic" w:hAnsi="Century Gothic"/>
      </w:rPr>
      <w:t>]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96BBE8" w14:textId="77777777" w:rsidR="00C70E3F" w:rsidRPr="00C70E3F" w:rsidRDefault="00C70E3F" w:rsidP="00C70E3F">
    <w:pPr>
      <w:tabs>
        <w:tab w:val="left" w:pos="257"/>
        <w:tab w:val="center" w:pos="4533"/>
      </w:tabs>
      <w:spacing w:after="0" w:line="240" w:lineRule="auto"/>
      <w:jc w:val="both"/>
      <w:rPr>
        <w:rFonts w:ascii="Century Gothic" w:hAnsi="Century Gothic"/>
        <w:sz w:val="14"/>
        <w:szCs w:val="14"/>
      </w:rPr>
    </w:pPr>
  </w:p>
  <w:p w14:paraId="2EBD9275" w14:textId="22FF4B9D" w:rsidR="00C70E3F" w:rsidRPr="00F61F58" w:rsidRDefault="00C70E3F" w:rsidP="00C70E3F">
    <w:pPr>
      <w:tabs>
        <w:tab w:val="left" w:pos="257"/>
        <w:tab w:val="center" w:pos="4533"/>
      </w:tabs>
      <w:spacing w:after="0" w:line="240" w:lineRule="auto"/>
      <w:jc w:val="both"/>
      <w:rPr>
        <w:rFonts w:ascii="Century Gothic" w:hAnsi="Century Gothic"/>
        <w:color w:val="445369"/>
      </w:rPr>
    </w:pPr>
    <w:r w:rsidRPr="00F61F58">
      <w:rPr>
        <w:rFonts w:ascii="Century Gothic" w:hAnsi="Century Gothic"/>
      </w:rPr>
      <w:t>[Happy 14.</w:t>
    </w:r>
    <w:r w:rsidR="00DA3967">
      <w:rPr>
        <w:rFonts w:ascii="Century Gothic" w:hAnsi="Century Gothic"/>
      </w:rPr>
      <w:t>1</w:t>
    </w:r>
    <w:r w:rsidRPr="00F61F58">
      <w:rPr>
        <w:rFonts w:ascii="Century Gothic" w:hAnsi="Century Gothic"/>
      </w:rPr>
      <w:t>]</w:t>
    </w:r>
  </w:p>
  <w:p w14:paraId="7F4FAD70" w14:textId="3D004A90" w:rsidR="00C70E3F" w:rsidRPr="00C70E3F" w:rsidRDefault="00C70E3F" w:rsidP="00C70E3F">
    <w:pPr>
      <w:tabs>
        <w:tab w:val="left" w:pos="346"/>
        <w:tab w:val="center" w:pos="4703"/>
      </w:tabs>
      <w:spacing w:after="0" w:line="240" w:lineRule="auto"/>
      <w:jc w:val="left"/>
      <w:rPr>
        <w:rFonts w:ascii="Century Gothic" w:hAnsi="Century Gothic"/>
      </w:rPr>
    </w:pPr>
    <w:r>
      <w:rPr>
        <w:rFonts w:ascii="Century Gothic" w:hAnsi="Century Gothic"/>
      </w:rPr>
      <w:t>Name:</w:t>
    </w:r>
    <w:r>
      <w:rPr>
        <w:rFonts w:ascii="Century Gothic" w:hAnsi="Century Gothic"/>
      </w:rPr>
      <w:tab/>
    </w:r>
    <w:r>
      <w:rPr>
        <w:rFonts w:ascii="Century Gothic" w:hAnsi="Century Gothic"/>
      </w:rPr>
      <w:tab/>
    </w:r>
    <w:r>
      <w:rPr>
        <w:rFonts w:ascii="Century Gothic" w:hAnsi="Century Gothic"/>
      </w:rPr>
      <w:tab/>
      <w:t>Date: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215C4B" w14:textId="77777777" w:rsidR="00DA3967" w:rsidRPr="00C70E3F" w:rsidRDefault="00DA3967" w:rsidP="00C70E3F">
    <w:pPr>
      <w:tabs>
        <w:tab w:val="left" w:pos="257"/>
        <w:tab w:val="center" w:pos="4533"/>
      </w:tabs>
      <w:spacing w:after="0" w:line="240" w:lineRule="auto"/>
      <w:jc w:val="both"/>
      <w:rPr>
        <w:rFonts w:ascii="Century Gothic" w:hAnsi="Century Gothic"/>
        <w:sz w:val="14"/>
        <w:szCs w:val="14"/>
      </w:rPr>
    </w:pPr>
  </w:p>
  <w:p w14:paraId="0401CF91" w14:textId="010FD0DC" w:rsidR="00DA3967" w:rsidRPr="00DA3967" w:rsidRDefault="00DA3967" w:rsidP="00DA3967">
    <w:pPr>
      <w:tabs>
        <w:tab w:val="left" w:pos="257"/>
        <w:tab w:val="center" w:pos="4533"/>
      </w:tabs>
      <w:spacing w:after="0" w:line="240" w:lineRule="auto"/>
      <w:jc w:val="both"/>
      <w:rPr>
        <w:rFonts w:ascii="Century Gothic" w:hAnsi="Century Gothic"/>
        <w:color w:val="445369"/>
      </w:rPr>
    </w:pPr>
    <w:r w:rsidRPr="00F61F58">
      <w:rPr>
        <w:rFonts w:ascii="Century Gothic" w:hAnsi="Century Gothic"/>
      </w:rPr>
      <w:t>[Happy 14.</w:t>
    </w:r>
    <w:r>
      <w:rPr>
        <w:rFonts w:ascii="Century Gothic" w:hAnsi="Century Gothic"/>
      </w:rPr>
      <w:t>1</w:t>
    </w:r>
    <w:r w:rsidRPr="00F61F58">
      <w:rPr>
        <w:rFonts w:ascii="Century Gothic" w:hAnsi="Century Gothic"/>
      </w:rPr>
      <w:t>]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76A528" w14:textId="77777777" w:rsidR="00C70E3F" w:rsidRPr="00C70E3F" w:rsidRDefault="00C70E3F" w:rsidP="00C70E3F">
    <w:pPr>
      <w:tabs>
        <w:tab w:val="left" w:pos="257"/>
        <w:tab w:val="center" w:pos="4533"/>
      </w:tabs>
      <w:spacing w:after="0" w:line="240" w:lineRule="auto"/>
      <w:jc w:val="both"/>
      <w:rPr>
        <w:rFonts w:ascii="Century Gothic" w:hAnsi="Century Gothic"/>
        <w:sz w:val="14"/>
        <w:szCs w:val="14"/>
      </w:rPr>
    </w:pPr>
  </w:p>
  <w:p w14:paraId="0F073BA6" w14:textId="12AE3B2C" w:rsidR="00C70E3F" w:rsidRPr="00DA3967" w:rsidRDefault="00C70E3F" w:rsidP="00DA3967">
    <w:pPr>
      <w:tabs>
        <w:tab w:val="left" w:pos="257"/>
        <w:tab w:val="center" w:pos="4533"/>
      </w:tabs>
      <w:spacing w:after="0" w:line="240" w:lineRule="auto"/>
      <w:jc w:val="both"/>
      <w:rPr>
        <w:rFonts w:ascii="Century Gothic" w:hAnsi="Century Gothic"/>
        <w:color w:val="445369"/>
      </w:rPr>
    </w:pPr>
    <w:r w:rsidRPr="00F61F58">
      <w:rPr>
        <w:rFonts w:ascii="Century Gothic" w:hAnsi="Century Gothic"/>
      </w:rPr>
      <w:t>[Happy 14.</w:t>
    </w:r>
    <w:r w:rsidR="00DA3967">
      <w:rPr>
        <w:rFonts w:ascii="Century Gothic" w:hAnsi="Century Gothic"/>
      </w:rPr>
      <w:t>2</w:t>
    </w:r>
    <w:r w:rsidRPr="00F61F58">
      <w:rPr>
        <w:rFonts w:ascii="Century Gothic" w:hAnsi="Century Gothic"/>
      </w:rPr>
      <w:t>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784246"/>
    <w:multiLevelType w:val="multilevel"/>
    <w:tmpl w:val="726048CE"/>
    <w:lvl w:ilvl="0">
      <w:start w:val="1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3272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2FFF"/>
    <w:rsid w:val="000F2FDB"/>
    <w:rsid w:val="000F6E13"/>
    <w:rsid w:val="00131F4F"/>
    <w:rsid w:val="002C4BE8"/>
    <w:rsid w:val="002F0483"/>
    <w:rsid w:val="002F21A9"/>
    <w:rsid w:val="0054363D"/>
    <w:rsid w:val="00602E95"/>
    <w:rsid w:val="00617111"/>
    <w:rsid w:val="00691D30"/>
    <w:rsid w:val="006F4792"/>
    <w:rsid w:val="00711A5E"/>
    <w:rsid w:val="007C254B"/>
    <w:rsid w:val="0081285B"/>
    <w:rsid w:val="00813811"/>
    <w:rsid w:val="00972BEF"/>
    <w:rsid w:val="009B476D"/>
    <w:rsid w:val="00A25A78"/>
    <w:rsid w:val="00AA6457"/>
    <w:rsid w:val="00AA7C66"/>
    <w:rsid w:val="00AE2EA8"/>
    <w:rsid w:val="00AF2FFF"/>
    <w:rsid w:val="00B11CCD"/>
    <w:rsid w:val="00BE6618"/>
    <w:rsid w:val="00C70E3F"/>
    <w:rsid w:val="00CD1147"/>
    <w:rsid w:val="00D23E30"/>
    <w:rsid w:val="00D75D16"/>
    <w:rsid w:val="00D96606"/>
    <w:rsid w:val="00DA3967"/>
    <w:rsid w:val="00E71B00"/>
    <w:rsid w:val="00F6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5BF3A3"/>
  <w15:docId w15:val="{65951EF9-7248-454D-9384-42DC176BB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3811"/>
    <w:pPr>
      <w:spacing w:after="60" w:line="259" w:lineRule="auto"/>
      <w:jc w:val="center"/>
    </w:pPr>
    <w:rPr>
      <w:color w:val="44546A" w:themeColor="text2"/>
      <w:sz w:val="22"/>
      <w:szCs w:val="22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sz w:val="21"/>
      <w:szCs w:val="21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Pr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00" w:after="200"/>
    </w:pPr>
    <w:rPr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ind w:left="720" w:right="720"/>
    </w:pPr>
    <w:rPr>
      <w:i/>
    </w:rPr>
  </w:style>
  <w:style w:type="character" w:customStyle="1" w:styleId="QuoteChar">
    <w:name w:val="Quote Char"/>
    <w:link w:val="Quote"/>
    <w:uiPriority w:val="29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eQuoteChar">
    <w:name w:val="Intense Quote Char"/>
    <w:link w:val="IntenseQuote"/>
    <w:uiPriority w:val="30"/>
    <w:rPr>
      <w:i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1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DefaultParagraphFont"/>
    <w:uiPriority w:val="99"/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FooterChar1">
    <w:name w:val="Footer Char1"/>
    <w:link w:val="Footer"/>
    <w:uiPriority w:val="99"/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1">
    <w:name w:val="Table Grid Light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lainTable1">
    <w:name w:val="Plain Table 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1">
    <w:name w:val="Grid Table 1 Light - Accent 1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1">
    <w:name w:val="Grid Table 1 Light - Accent 21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1">
    <w:name w:val="Grid Table 1 Light - Accent 31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1">
    <w:name w:val="Grid Table 1 Light - Accent 41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1">
    <w:name w:val="Grid Table 1 Light - Accent 51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1">
    <w:name w:val="Grid Table 1 Light - Accent 61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">
    <w:name w:val="Grid Table 2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1">
    <w:name w:val="Grid Table 2 - Accent 1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1">
    <w:name w:val="Grid Table 2 - Accent 21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1">
    <w:name w:val="Grid Table 2 - Accent 31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1">
    <w:name w:val="Grid Table 2 - Accent 41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1">
    <w:name w:val="Grid Table 2 - Accent 51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1">
    <w:name w:val="Grid Table 2 - Accent 61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3">
    <w:name w:val="Grid Table 3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1">
    <w:name w:val="Grid Table 3 - Accent 1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1">
    <w:name w:val="Grid Table 3 - Accent 21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1">
    <w:name w:val="Grid Table 3 - Accent 31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1">
    <w:name w:val="Grid Table 3 - Accent 41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1">
    <w:name w:val="Grid Table 3 - Accent 51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1">
    <w:name w:val="Grid Table 3 - Accent 61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4">
    <w:name w:val="Grid Table 4"/>
    <w:basedOn w:val="Table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1">
    <w:name w:val="Grid Table 4 - Accent 11"/>
    <w:basedOn w:val="TableNormal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1">
    <w:name w:val="Grid Table 4 - Accent 21"/>
    <w:basedOn w:val="TableNormal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1">
    <w:name w:val="Grid Table 4 - Accent 31"/>
    <w:basedOn w:val="TableNormal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1">
    <w:name w:val="Grid Table 4 - Accent 41"/>
    <w:basedOn w:val="TableNormal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1">
    <w:name w:val="Grid Table 4 - Accent 51"/>
    <w:basedOn w:val="TableNormal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1">
    <w:name w:val="Grid Table 4 - Accent 61"/>
    <w:basedOn w:val="TableNormal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5Dark">
    <w:name w:val="Grid Table 5 Dark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1">
    <w:name w:val="Grid Table 5 Dark - Accent 2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1">
    <w:name w:val="Grid Table 5 Dark - Accent 3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1">
    <w:name w:val="Grid Table 5 Dark - Accent 5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1">
    <w:name w:val="Grid Table 5 Dark - Accent 6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dTable6Colorful">
    <w:name w:val="Grid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1">
    <w:name w:val="Grid Table 6 Colorful - Accent 11"/>
    <w:basedOn w:val="TableNormal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1">
    <w:name w:val="Grid Table 6 Colorful - Accent 21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1">
    <w:name w:val="Grid Table 6 Colorful - Accent 31"/>
    <w:basedOn w:val="TableNormal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1">
    <w:name w:val="Grid Table 6 Colorful - Accent 41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1">
    <w:name w:val="Grid Table 6 Colorful - Accent 51"/>
    <w:basedOn w:val="TableNormal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1">
    <w:name w:val="Grid Table 6 Colorful - Accent 61"/>
    <w:basedOn w:val="TableNormal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1">
    <w:name w:val="Grid Table 7 Colorful - Accent 11"/>
    <w:basedOn w:val="TableNormal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1">
    <w:name w:val="Grid Table 7 Colorful - Accent 21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1">
    <w:name w:val="Grid Table 7 Colorful - Accent 31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1">
    <w:name w:val="Grid Table 7 Colorful - Accent 41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1">
    <w:name w:val="Grid Table 7 Colorful - Accent 51"/>
    <w:basedOn w:val="TableNormal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1">
    <w:name w:val="Grid Table 7 Colorful - Accent 61"/>
    <w:basedOn w:val="TableNormal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1">
    <w:name w:val="List Table 1 Light - Accent 1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1">
    <w:name w:val="List Table 1 Light - Accent 2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1">
    <w:name w:val="List Table 1 Light - Accent 3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1">
    <w:name w:val="List Table 1 Light - Accent 4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1">
    <w:name w:val="List Table 1 Light - Accent 5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1">
    <w:name w:val="List Table 1 Light - Accent 6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Table2">
    <w:name w:val="List Table 2"/>
    <w:basedOn w:val="Table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1">
    <w:name w:val="List Table 2 - Accent 1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1">
    <w:name w:val="List Table 2 - Accent 21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1">
    <w:name w:val="List Table 2 - Accent 31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1">
    <w:name w:val="List Table 2 - Accent 41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1">
    <w:name w:val="List Table 2 - Accent 51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1">
    <w:name w:val="List Table 2 - Accent 61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3">
    <w:name w:val="List Table 3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1">
    <w:name w:val="List Table 3 - Accent 1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1">
    <w:name w:val="List Table 3 - Accent 21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1">
    <w:name w:val="List Table 3 - Accent 31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1">
    <w:name w:val="List Table 3 - Accent 41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1">
    <w:name w:val="List Table 3 - Accent 51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1">
    <w:name w:val="List Table 3 - Accent 61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">
    <w:name w:val="List Table 4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1">
    <w:name w:val="List Table 4 - Accent 1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1">
    <w:name w:val="List Table 4 - Accent 21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1">
    <w:name w:val="List Table 4 - Accent 31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1">
    <w:name w:val="List Table 4 - Accent 41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1">
    <w:name w:val="List Table 4 - Accent 51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1">
    <w:name w:val="List Table 4 - Accent 61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5Dark">
    <w:name w:val="List Table 5 Dark"/>
    <w:basedOn w:val="Table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1">
    <w:name w:val="List Table 5 Dark - Accent 11"/>
    <w:basedOn w:val="TableNormal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1">
    <w:name w:val="List Table 5 Dark - Accent 21"/>
    <w:basedOn w:val="TableNormal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1">
    <w:name w:val="List Table 5 Dark - Accent 31"/>
    <w:basedOn w:val="TableNormal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1">
    <w:name w:val="List Table 5 Dark - Accent 41"/>
    <w:basedOn w:val="TableNormal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1">
    <w:name w:val="List Table 5 Dark - Accent 51"/>
    <w:basedOn w:val="TableNormal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1">
    <w:name w:val="List Table 5 Dark - Accent 61"/>
    <w:basedOn w:val="TableNormal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Table6Colorful">
    <w:name w:val="List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1">
    <w:name w:val="List Table 6 Colorful - Accent 1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1">
    <w:name w:val="List Table 6 Colorful - Accent 21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1">
    <w:name w:val="List Table 6 Colorful - Accent 31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1">
    <w:name w:val="List Table 6 Colorful - Accent 41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1">
    <w:name w:val="List Table 6 Colorful - Accent 51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1">
    <w:name w:val="List Table 6 Colorful - Accent 61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1">
    <w:name w:val="List Table 7 Colorful - Accent 11"/>
    <w:basedOn w:val="TableNormal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1">
    <w:name w:val="List Table 7 Colorful - Accent 21"/>
    <w:basedOn w:val="TableNormal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1">
    <w:name w:val="List Table 7 Colorful - Accent 31"/>
    <w:basedOn w:val="TableNormal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1">
    <w:name w:val="List Table 7 Colorful - Accent 41"/>
    <w:basedOn w:val="TableNormal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1">
    <w:name w:val="List Table 7 Colorful - Accent 51"/>
    <w:basedOn w:val="TableNormal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1">
    <w:name w:val="List Table 7 Colorful - Accent 61"/>
    <w:basedOn w:val="TableNormal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rPr>
      <w:color w:val="404040"/>
      <w:sz w:val="20"/>
      <w:szCs w:val="20"/>
      <w:lang w:val="de-DE" w:eastAsia="ja-JP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rPr>
      <w:color w:val="404040"/>
      <w:sz w:val="20"/>
      <w:szCs w:val="20"/>
      <w:lang w:val="de-DE" w:eastAsia="ja-JP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rPr>
      <w:color w:val="404040"/>
      <w:sz w:val="20"/>
      <w:szCs w:val="20"/>
      <w:lang w:val="de-DE" w:eastAsia="ja-JP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rPr>
      <w:color w:val="404040"/>
      <w:sz w:val="20"/>
      <w:szCs w:val="20"/>
      <w:lang w:val="de-DE" w:eastAsia="ja-JP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Pr>
      <w:color w:val="404040"/>
      <w:sz w:val="20"/>
      <w:szCs w:val="20"/>
      <w:lang w:val="de-DE" w:eastAsia="ja-JP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rPr>
      <w:color w:val="404040"/>
      <w:sz w:val="20"/>
      <w:szCs w:val="20"/>
      <w:lang w:val="de-DE" w:eastAsia="ja-JP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Pr>
      <w:color w:val="404040"/>
      <w:sz w:val="20"/>
      <w:szCs w:val="20"/>
      <w:lang w:val="de-DE" w:eastAsia="ja-JP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rPr>
      <w:color w:val="404040"/>
      <w:sz w:val="20"/>
      <w:szCs w:val="20"/>
      <w:lang w:val="de-DE" w:eastAsia="ja-JP"/>
      <w14:ligatures w14:val="non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rPr>
      <w:color w:val="404040"/>
      <w:sz w:val="20"/>
      <w:szCs w:val="20"/>
      <w:lang w:val="de-DE" w:eastAsia="ja-JP"/>
      <w14:ligatures w14:val="non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Pr>
      <w:color w:val="404040"/>
      <w:sz w:val="20"/>
      <w:szCs w:val="20"/>
      <w:lang w:val="de-DE" w:eastAsia="ja-JP"/>
      <w14:ligatures w14:val="non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rPr>
      <w:color w:val="404040"/>
      <w:sz w:val="20"/>
      <w:szCs w:val="20"/>
      <w:lang w:val="de-DE" w:eastAsia="ja-JP"/>
      <w14:ligatures w14:val="non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rPr>
      <w:color w:val="404040"/>
      <w:sz w:val="20"/>
      <w:szCs w:val="20"/>
      <w:lang w:val="de-DE" w:eastAsia="ja-JP"/>
      <w14:ligatures w14:val="non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Pr>
      <w:color w:val="404040"/>
      <w:sz w:val="20"/>
      <w:szCs w:val="20"/>
      <w:lang w:val="de-DE" w:eastAsia="ja-JP"/>
      <w14:ligatures w14:val="non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rPr>
      <w:color w:val="404040"/>
      <w:sz w:val="20"/>
      <w:szCs w:val="20"/>
      <w:lang w:val="de-DE" w:eastAsia="ja-JP"/>
      <w14:ligatures w14:val="non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FootnoteTextChar">
    <w:name w:val="Footnote Text Char"/>
    <w:link w:val="FootnoteText"/>
    <w:uiPriority w:val="99"/>
    <w:rPr>
      <w:sz w:val="18"/>
    </w:rPr>
  </w:style>
  <w:style w:type="character" w:styleId="FootnoteReference">
    <w:name w:val="footnote reference"/>
    <w:basedOn w:val="DefaultParagraphFont"/>
    <w:uiPriority w:val="99"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EndnoteTextChar">
    <w:name w:val="Endnote Text Char"/>
    <w:link w:val="EndnoteText"/>
    <w:uiPriority w:val="99"/>
    <w:rPr>
      <w:sz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TOC1">
    <w:name w:val="toc 1"/>
    <w:basedOn w:val="Normal"/>
    <w:next w:val="Normal"/>
    <w:uiPriority w:val="39"/>
    <w:unhideWhenUsed/>
    <w:pPr>
      <w:spacing w:after="57"/>
    </w:pPr>
  </w:style>
  <w:style w:type="paragraph" w:styleId="TOC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TOC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TOC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OC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OC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OC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OC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OC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</w:style>
  <w:style w:type="paragraph" w:customStyle="1" w:styleId="New">
    <w:name w:val="New"/>
    <w:basedOn w:val="NoSpacing"/>
    <w:qFormat/>
    <w:pPr>
      <w:spacing w:before="480" w:after="480"/>
    </w:pPr>
    <w:rPr>
      <w:caps/>
      <w:color w:val="404040" w:themeColor="text1" w:themeTint="BF"/>
      <w:spacing w:val="80"/>
      <w:sz w:val="46"/>
      <w:lang w:val="en-US"/>
      <w14:ligatures w14:val="none"/>
    </w:rPr>
  </w:style>
  <w:style w:type="paragraph" w:styleId="ListParagraph">
    <w:name w:val="List Paragraph"/>
    <w:basedOn w:val="Normal"/>
    <w:uiPriority w:val="34"/>
    <w:qFormat/>
    <w:pPr>
      <w:spacing w:after="0"/>
      <w:ind w:left="720"/>
      <w:contextualSpacing/>
      <w:jc w:val="left"/>
    </w:pPr>
    <w:rPr>
      <w:color w:val="auto"/>
      <w:sz w:val="24"/>
      <w:szCs w:val="24"/>
      <w:lang w:val="de-DE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table" w:styleId="PlainTable4">
    <w:name w:val="Plain Table 4"/>
    <w:basedOn w:val="TableNormal"/>
    <w:uiPriority w:val="44"/>
    <w:rPr>
      <w:lang w:val="de-DE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NoSpacing">
    <w:name w:val="No Spacing"/>
    <w:uiPriority w:val="1"/>
    <w:qFormat/>
    <w:pPr>
      <w:jc w:val="center"/>
    </w:pPr>
    <w:rPr>
      <w:color w:val="44546A" w:themeColor="text2"/>
      <w:sz w:val="22"/>
      <w:szCs w:val="22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  <w:lang w:val="en-US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Pr>
      <w:color w:val="44546A" w:themeColor="text2"/>
      <w:sz w:val="20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7329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3ClV82aT2oA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watch?v=3ClV82aT2oA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577</Words>
  <Characters>3290</Characters>
  <Application>Microsoft Office Word</Application>
  <DocSecurity>0</DocSecurity>
  <Lines>27</Lines>
  <Paragraphs>7</Paragraphs>
  <ScaleCrop>false</ScaleCrop>
  <Company/>
  <LinksUpToDate>false</LinksUpToDate>
  <CharactersWithSpaces>3860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Mona Emara</dc:creator>
  <cp:keywords/>
  <dc:description/>
  <cp:lastModifiedBy>Sean Holt</cp:lastModifiedBy>
  <cp:revision>22</cp:revision>
  <dcterms:created xsi:type="dcterms:W3CDTF">2023-12-12T11:31:00Z</dcterms:created>
  <dcterms:modified xsi:type="dcterms:W3CDTF">2024-08-26T09:30:00Z</dcterms:modified>
</cp:coreProperties>
</file>